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https://www.velvetjobs.com/job-descriptions/product-executive</w:t>
        </w:r>
      </w:hyperlink>
    </w:p>
    <w:p>
      <w:pPr>
        <w:pStyle w:val="Heading1"/>
      </w:pPr>
      <w:bookmarkStart w:id="21" w:name="example-of-product-executive-job-description"/>
      <w:r>
        <w:t xml:space="preserve">Example of Product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executive. To join our growing team, please review the list of responsibilities and qualifications.</w:t>
      </w:r>
    </w:p>
    <w:p>
      <w:pPr>
        <w:pStyle w:val="Heading2"/>
      </w:pPr>
      <w:bookmarkStart w:id="22" w:name="responsibilities-for-product-executive"/>
      <w:r>
        <w:t xml:space="preserve">Responsibilities for product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client presentations and new business pitches in PowerPoint</w:t>
      </w:r>
    </w:p>
    <w:p>
      <w:pPr>
        <w:pStyle w:val="Compact"/>
        <w:numPr>
          <w:numId w:val="1001"/>
          <w:ilvl w:val="0"/>
        </w:numPr>
      </w:pPr>
      <w:r>
        <w:t xml:space="preserve">Work closely with the sales support teams to produce high quality and effectively written RFPs, RFIs</w:t>
      </w:r>
    </w:p>
    <w:p>
      <w:pPr>
        <w:pStyle w:val="Compact"/>
        <w:numPr>
          <w:numId w:val="1001"/>
          <w:ilvl w:val="0"/>
        </w:numPr>
      </w:pPr>
      <w:r>
        <w:t xml:space="preserve">Develop investment and global financial market knowledge</w:t>
      </w:r>
    </w:p>
    <w:p>
      <w:pPr>
        <w:pStyle w:val="Compact"/>
        <w:numPr>
          <w:numId w:val="1001"/>
          <w:ilvl w:val="0"/>
        </w:numPr>
      </w:pPr>
      <w:r>
        <w:t xml:space="preserve">Back up team’s existing Product Executive</w:t>
      </w:r>
    </w:p>
    <w:p>
      <w:pPr>
        <w:pStyle w:val="Compact"/>
        <w:numPr>
          <w:numId w:val="1001"/>
          <w:ilvl w:val="0"/>
        </w:numPr>
      </w:pPr>
      <w:r>
        <w:t xml:space="preserve">Respond to inquiries from clients</w:t>
      </w:r>
    </w:p>
    <w:p>
      <w:pPr>
        <w:pStyle w:val="Compact"/>
        <w:numPr>
          <w:numId w:val="1001"/>
          <w:ilvl w:val="0"/>
        </w:numPr>
      </w:pPr>
      <w:r>
        <w:t xml:space="preserve">Assist with ad hoc requests from the distribution team</w:t>
      </w:r>
    </w:p>
    <w:p>
      <w:pPr>
        <w:pStyle w:val="Compact"/>
        <w:numPr>
          <w:numId w:val="1001"/>
          <w:ilvl w:val="0"/>
        </w:numPr>
      </w:pPr>
      <w:r>
        <w:t xml:space="preserve">Defining the product vision and developing the product roadmap</w:t>
      </w:r>
    </w:p>
    <w:p>
      <w:pPr>
        <w:pStyle w:val="Compact"/>
        <w:numPr>
          <w:numId w:val="1001"/>
          <w:ilvl w:val="0"/>
        </w:numPr>
      </w:pPr>
      <w:r>
        <w:t xml:space="preserve">Managing a team of business analysts and stakeholder relationships to define and design product development</w:t>
      </w:r>
    </w:p>
    <w:p>
      <w:pPr>
        <w:pStyle w:val="Compact"/>
        <w:numPr>
          <w:numId w:val="1001"/>
          <w:ilvl w:val="0"/>
        </w:numPr>
      </w:pPr>
      <w:r>
        <w:t xml:space="preserve">Coordinate the activities of the team that delivers the service, including management of vendor relationships (in collaboration with engineering colleagues)</w:t>
      </w:r>
    </w:p>
    <w:p>
      <w:pPr>
        <w:pStyle w:val="Compact"/>
        <w:numPr>
          <w:numId w:val="1001"/>
          <w:ilvl w:val="0"/>
        </w:numPr>
      </w:pPr>
      <w:r>
        <w:t xml:space="preserve">Ensure good quality of service and speedy resolution of operational incidents</w:t>
      </w:r>
    </w:p>
    <w:p>
      <w:pPr>
        <w:pStyle w:val="Heading2"/>
      </w:pPr>
      <w:bookmarkStart w:id="23" w:name="qualifications-for-product-executive"/>
      <w:r>
        <w:t xml:space="preserve">Qualifications for product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luxury designer and fashion trends</w:t>
      </w:r>
    </w:p>
    <w:p>
      <w:pPr>
        <w:pStyle w:val="Compact"/>
        <w:numPr>
          <w:numId w:val="1002"/>
          <w:ilvl w:val="0"/>
        </w:numPr>
      </w:pPr>
      <w:r>
        <w:t xml:space="preserve">Must have a genuine interest and passion for fashion</w:t>
      </w:r>
    </w:p>
    <w:p>
      <w:pPr>
        <w:pStyle w:val="Compact"/>
        <w:numPr>
          <w:numId w:val="1002"/>
          <w:ilvl w:val="0"/>
        </w:numPr>
      </w:pPr>
      <w:r>
        <w:t xml:space="preserve">Compelling styling skills</w:t>
      </w:r>
    </w:p>
    <w:p>
      <w:pPr>
        <w:pStyle w:val="Compact"/>
        <w:numPr>
          <w:numId w:val="1002"/>
          <w:ilvl w:val="0"/>
        </w:numPr>
      </w:pPr>
      <w:r>
        <w:t xml:space="preserve">Superb communication skills, strong organizational skills, be results driven, and have customer and market focus creative/innovative attitude</w:t>
      </w:r>
    </w:p>
    <w:p>
      <w:pPr>
        <w:pStyle w:val="Compact"/>
        <w:numPr>
          <w:numId w:val="1002"/>
          <w:ilvl w:val="0"/>
        </w:numPr>
      </w:pPr>
      <w:r>
        <w:t xml:space="preserve">Possess minimum Bachelor Degree in Marketing/Business/ Management or any related major</w:t>
      </w:r>
    </w:p>
    <w:p>
      <w:pPr>
        <w:pStyle w:val="Compact"/>
        <w:numPr>
          <w:numId w:val="1002"/>
          <w:ilvl w:val="0"/>
        </w:numPr>
      </w:pPr>
      <w:r>
        <w:t xml:space="preserve">Min 3 years’ experience in marketing - working in FMCG, retail, beauty/ Luxury industry would be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2021-10-28T13:16:09Z</dcterms:created>
  <dcterms:modified xsi:type="dcterms:W3CDTF">2021-10-28T13:16:09Z</dcterms:modified>
</cp:coreProperties>
</file>