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https://www.velvetjobs.com/job-descriptions/product-development-technician</w:t>
        </w:r>
      </w:hyperlink>
    </w:p>
    <w:p>
      <w:pPr>
        <w:pStyle w:val="Heading1"/>
      </w:pPr>
      <w:bookmarkStart w:id="21" w:name="example-of-product-development-technician-job-description"/>
      <w:r>
        <w:t xml:space="preserve">Example of Product Development Technician Job Description</w:t>
      </w:r>
      <w:bookmarkEnd w:id="21"/>
    </w:p>
    <w:p>
      <w:pPr>
        <w:pStyle w:val="Compact"/>
      </w:pPr>
      <w:r>
        <w:t xml:space="preserve">Our growing company is looking for a product development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development-technician"/>
      <w:r>
        <w:t xml:space="preserve">Responsibilities for product development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development of test methods</w:t>
      </w:r>
    </w:p>
    <w:p>
      <w:pPr>
        <w:pStyle w:val="Compact"/>
        <w:numPr>
          <w:numId w:val="1001"/>
          <w:ilvl w:val="0"/>
        </w:numPr>
      </w:pPr>
      <w:r>
        <w:t xml:space="preserve">Work as part of a global department and in cross-functional teams</w:t>
      </w:r>
    </w:p>
    <w:p>
      <w:pPr>
        <w:pStyle w:val="Compact"/>
        <w:numPr>
          <w:numId w:val="1001"/>
          <w:ilvl w:val="0"/>
        </w:numPr>
      </w:pPr>
      <w:r>
        <w:t xml:space="preserve">Circuit layout</w:t>
      </w:r>
    </w:p>
    <w:p>
      <w:pPr>
        <w:pStyle w:val="Compact"/>
        <w:numPr>
          <w:numId w:val="1001"/>
          <w:ilvl w:val="0"/>
        </w:numPr>
      </w:pPr>
      <w:r>
        <w:t xml:space="preserve">DRC/LVS checking</w:t>
      </w:r>
    </w:p>
    <w:p>
      <w:pPr>
        <w:pStyle w:val="Compact"/>
        <w:numPr>
          <w:numId w:val="1001"/>
          <w:ilvl w:val="0"/>
        </w:numPr>
      </w:pPr>
      <w:r>
        <w:t xml:space="preserve">Will require interaction with other engineers and technicians to solve complex tasks</w:t>
      </w:r>
    </w:p>
    <w:p>
      <w:pPr>
        <w:pStyle w:val="Compact"/>
        <w:numPr>
          <w:numId w:val="1001"/>
          <w:ilvl w:val="0"/>
        </w:numPr>
      </w:pPr>
      <w:r>
        <w:t xml:space="preserve">May require communicating with external vendors to resolve software tool issues</w:t>
      </w:r>
    </w:p>
    <w:p>
      <w:pPr>
        <w:pStyle w:val="Compact"/>
        <w:numPr>
          <w:numId w:val="1001"/>
          <w:ilvl w:val="0"/>
        </w:numPr>
      </w:pPr>
      <w:r>
        <w:t xml:space="preserve">Manufacture composite panels by autoclave cure, resin infusion or injection techniques</w:t>
      </w:r>
    </w:p>
    <w:p>
      <w:pPr>
        <w:pStyle w:val="Compact"/>
        <w:numPr>
          <w:numId w:val="1001"/>
          <w:ilvl w:val="0"/>
        </w:numPr>
      </w:pPr>
      <w:r>
        <w:t xml:space="preserve">Follow complex, multi-step instructions and procedures to handle a wide variety of tasks</w:t>
      </w:r>
    </w:p>
    <w:p>
      <w:pPr>
        <w:pStyle w:val="Compact"/>
        <w:numPr>
          <w:numId w:val="1001"/>
          <w:ilvl w:val="0"/>
        </w:numPr>
      </w:pPr>
      <w:r>
        <w:t xml:space="preserve">Create and release all required fixture-related documentation</w:t>
      </w:r>
    </w:p>
    <w:p>
      <w:pPr>
        <w:pStyle w:val="Compact"/>
        <w:numPr>
          <w:numId w:val="1001"/>
          <w:ilvl w:val="0"/>
        </w:numPr>
      </w:pPr>
      <w:r>
        <w:t xml:space="preserve">May work within scope of other job classifications when necessary because of work-load requirements</w:t>
      </w:r>
    </w:p>
    <w:p>
      <w:pPr>
        <w:pStyle w:val="Heading2"/>
      </w:pPr>
      <w:bookmarkStart w:id="23" w:name="qualifications-for-product-development-technician"/>
      <w:r>
        <w:t xml:space="preserve">Qualifications for product development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sufficient on-the-job experience in repairing industrial equipment and machinery, high speed assembly and packaging machinery</w:t>
      </w:r>
    </w:p>
    <w:p>
      <w:pPr>
        <w:pStyle w:val="Compact"/>
        <w:numPr>
          <w:numId w:val="1002"/>
          <w:ilvl w:val="0"/>
        </w:numPr>
      </w:pPr>
      <w:r>
        <w:t xml:space="preserve">Performs advanced product testing</w:t>
      </w:r>
    </w:p>
    <w:p>
      <w:pPr>
        <w:pStyle w:val="Compact"/>
        <w:numPr>
          <w:numId w:val="1002"/>
          <w:ilvl w:val="0"/>
        </w:numPr>
      </w:pPr>
      <w:r>
        <w:t xml:space="preserve">Associated Degree in technical discipline, minimum requirement or equivalent experience</w:t>
      </w:r>
    </w:p>
    <w:p>
      <w:pPr>
        <w:pStyle w:val="Compact"/>
        <w:numPr>
          <w:numId w:val="1002"/>
          <w:ilvl w:val="0"/>
        </w:numPr>
      </w:pPr>
      <w:r>
        <w:t xml:space="preserve">Soldering (certified or trainable to pass certification preferred)</w:t>
      </w:r>
    </w:p>
    <w:p>
      <w:pPr>
        <w:pStyle w:val="Compact"/>
        <w:numPr>
          <w:numId w:val="1002"/>
          <w:ilvl w:val="0"/>
        </w:numPr>
      </w:pPr>
      <w:r>
        <w:t xml:space="preserve">Proficient in computer software (Word, Excel)</w:t>
      </w:r>
    </w:p>
    <w:p>
      <w:pPr>
        <w:pStyle w:val="Compact"/>
        <w:numPr>
          <w:numId w:val="1002"/>
          <w:ilvl w:val="0"/>
        </w:numPr>
      </w:pPr>
      <w:r>
        <w:t xml:space="preserve">Able to read drawings, schematics and bill of materials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developmen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developmen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2021-10-28T18:33:03Z</dcterms:created>
  <dcterms:modified xsi:type="dcterms:W3CDTF">2021-10-28T18:33:03Z</dcterms:modified>
</cp:coreProperties>
</file>