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https://www.velvetjobs.com/job-descriptions/product-development-specialist</w:t>
        </w:r>
      </w:hyperlink>
    </w:p>
    <w:p>
      <w:pPr>
        <w:pStyle w:val="Heading1"/>
      </w:pPr>
      <w:bookmarkStart w:id="21" w:name="example-of-product-development-specialist-job-description"/>
      <w:r>
        <w:t xml:space="preserve">Example of Product Development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development specialist. To join our growing team, please review the list of responsibilities and qualifications.</w:t>
      </w:r>
    </w:p>
    <w:p>
      <w:pPr>
        <w:pStyle w:val="Heading2"/>
      </w:pPr>
      <w:bookmarkStart w:id="22" w:name="responsibilities-for-product-development-specialist"/>
      <w:r>
        <w:t xml:space="preserve">Responsibilities for product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liaison between marketing/sales and operations</w:t>
      </w:r>
    </w:p>
    <w:p>
      <w:pPr>
        <w:pStyle w:val="Compact"/>
        <w:numPr>
          <w:numId w:val="1001"/>
          <w:ilvl w:val="0"/>
        </w:numPr>
      </w:pPr>
      <w:r>
        <w:t xml:space="preserve">Investigates market opportunities and effect on market for present products</w:t>
      </w:r>
    </w:p>
    <w:p>
      <w:pPr>
        <w:pStyle w:val="Compact"/>
        <w:numPr>
          <w:numId w:val="1001"/>
          <w:ilvl w:val="0"/>
        </w:numPr>
      </w:pPr>
      <w:r>
        <w:t xml:space="preserve">Evaluates ideas and suggestions for new products and major enhancements to existing products</w:t>
      </w:r>
    </w:p>
    <w:p>
      <w:pPr>
        <w:pStyle w:val="Compact"/>
        <w:numPr>
          <w:numId w:val="1001"/>
          <w:ilvl w:val="0"/>
        </w:numPr>
      </w:pPr>
      <w:r>
        <w:t xml:space="preserve">Determines customer needs and preferences through research and analysis of industry technology, current processes and other methods</w:t>
      </w:r>
    </w:p>
    <w:p>
      <w:pPr>
        <w:pStyle w:val="Compact"/>
        <w:numPr>
          <w:numId w:val="1001"/>
          <w:ilvl w:val="0"/>
        </w:numPr>
      </w:pPr>
      <w:r>
        <w:t xml:space="preserve">Prepares requirements defining product scope, features, functionality and output</w:t>
      </w:r>
    </w:p>
    <w:p>
      <w:pPr>
        <w:pStyle w:val="Compact"/>
        <w:numPr>
          <w:numId w:val="1001"/>
          <w:ilvl w:val="0"/>
        </w:numPr>
      </w:pPr>
      <w:r>
        <w:t xml:space="preserve">Determines criteria used in screening product ideas and prepares complete proposals for management action</w:t>
      </w:r>
    </w:p>
    <w:p>
      <w:pPr>
        <w:pStyle w:val="Compact"/>
        <w:numPr>
          <w:numId w:val="1001"/>
          <w:ilvl w:val="0"/>
        </w:numPr>
      </w:pPr>
      <w:r>
        <w:t xml:space="preserve">May coordinate or lead product development teams</w:t>
      </w:r>
    </w:p>
    <w:p>
      <w:pPr>
        <w:pStyle w:val="Compact"/>
        <w:numPr>
          <w:numId w:val="1001"/>
          <w:ilvl w:val="0"/>
        </w:numPr>
      </w:pPr>
      <w:r>
        <w:t xml:space="preserve">May lead and coordinate activities of other lower level staff performing related functions</w:t>
      </w:r>
    </w:p>
    <w:p>
      <w:pPr>
        <w:pStyle w:val="Compact"/>
        <w:numPr>
          <w:numId w:val="1001"/>
          <w:ilvl w:val="0"/>
        </w:numPr>
      </w:pPr>
      <w:r>
        <w:t xml:space="preserve">Develop new product ideas by utilizing the development process and present to management during product planning meetings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company’s cost structure, analyze the development cost for each product and take appropriate action to maximize profit</w:t>
      </w:r>
    </w:p>
    <w:p>
      <w:pPr>
        <w:pStyle w:val="Heading2"/>
      </w:pPr>
      <w:bookmarkStart w:id="23" w:name="qualifications-for-product-development-specialist"/>
      <w:r>
        <w:t xml:space="preserve">Qualifications for product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validations (IQ/OQ/PQ), DOE’s, and descriptive statistics is highly desirable</w:t>
      </w:r>
    </w:p>
    <w:p>
      <w:pPr>
        <w:pStyle w:val="Compact"/>
        <w:numPr>
          <w:numId w:val="1002"/>
          <w:ilvl w:val="0"/>
        </w:numPr>
      </w:pPr>
      <w:r>
        <w:t xml:space="preserve">Knowledge of laboratory instruments such as auto-titration systems, blood coagulation analyzers, HPLC, and ICP-MS is highly desirable</w:t>
      </w:r>
    </w:p>
    <w:p>
      <w:pPr>
        <w:pStyle w:val="Compact"/>
        <w:numPr>
          <w:numId w:val="1002"/>
          <w:ilvl w:val="0"/>
        </w:numPr>
      </w:pPr>
      <w:r>
        <w:t xml:space="preserve">Exerting 20 to 50 pounds occasionally or 10 to 25 pounds frequently, or up to 10 pounds constantly</w:t>
      </w:r>
    </w:p>
    <w:p>
      <w:pPr>
        <w:pStyle w:val="Compact"/>
        <w:numPr>
          <w:numId w:val="1002"/>
          <w:ilvl w:val="0"/>
        </w:numPr>
      </w:pPr>
      <w:r>
        <w:t xml:space="preserve">Ability to manually operate a computer with a standard keyboard, laboratory equipment associated with mixing and testing of additives and applicable product</w:t>
      </w:r>
    </w:p>
    <w:p>
      <w:pPr>
        <w:pStyle w:val="Compact"/>
        <w:numPr>
          <w:numId w:val="1002"/>
          <w:ilvl w:val="0"/>
        </w:numPr>
      </w:pPr>
      <w:r>
        <w:t xml:space="preserve">At least 5-8 years hands-on experience as a developer in the Java enterprise environment</w:t>
      </w:r>
    </w:p>
    <w:p>
      <w:pPr>
        <w:pStyle w:val="Compact"/>
        <w:numPr>
          <w:numId w:val="1002"/>
          <w:ilvl w:val="0"/>
        </w:numPr>
      </w:pPr>
      <w:r>
        <w:t xml:space="preserve">Experience of developing the application interfaces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2021-10-28T13:36:18Z</dcterms:created>
  <dcterms:modified xsi:type="dcterms:W3CDTF">2021-10-28T13:36:18Z</dcterms:modified>
</cp:coreProperties>
</file>