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https://www.velvetjobs.com/job-descriptions/product-design</w:t>
        </w:r>
      </w:hyperlink>
    </w:p>
    <w:p>
      <w:pPr>
        <w:pStyle w:val="Heading1"/>
      </w:pPr>
      <w:bookmarkStart w:id="21" w:name="example-of-product-design-job-description"/>
      <w:r>
        <w:t xml:space="preserve">Example of Product Design Job Description</w:t>
      </w:r>
      <w:bookmarkEnd w:id="21"/>
    </w:p>
    <w:p>
      <w:pPr>
        <w:pStyle w:val="Compact"/>
      </w:pPr>
      <w:r>
        <w:t xml:space="preserve">Our company is growing rapidly and is searching for experienced candidates for the position of product design. Thank you in advance for taking a look at the list of responsibilities and qualifications. We look forward to reviewing your resume.</w:t>
      </w:r>
    </w:p>
    <w:p>
      <w:pPr>
        <w:pStyle w:val="Heading2"/>
      </w:pPr>
      <w:bookmarkStart w:id="22" w:name="responsibilities-for-product-design"/>
      <w:r>
        <w:t xml:space="preserve">Responsibilities for product design</w:t>
      </w:r>
      <w:bookmarkEnd w:id="22"/>
    </w:p>
    <w:p>
      <w:pPr>
        <w:pStyle w:val="Compact"/>
        <w:numPr>
          <w:numId w:val="1001"/>
          <w:ilvl w:val="0"/>
        </w:numPr>
      </w:pPr>
      <w:r>
        <w:t xml:space="preserve">Support and collaborate in the creation of flooring concepts through the design &amp; development process</w:t>
      </w:r>
    </w:p>
    <w:p>
      <w:pPr>
        <w:pStyle w:val="Compact"/>
        <w:numPr>
          <w:numId w:val="1001"/>
          <w:ilvl w:val="0"/>
        </w:numPr>
      </w:pPr>
      <w:r>
        <w:t xml:space="preserve">Participate and collaborate in design process from concept development, refinement, and feedback to product launch</w:t>
      </w:r>
    </w:p>
    <w:p>
      <w:pPr>
        <w:pStyle w:val="Compact"/>
        <w:numPr>
          <w:numId w:val="1001"/>
          <w:ilvl w:val="0"/>
        </w:numPr>
      </w:pPr>
      <w:r>
        <w:t xml:space="preserve">Participate in the visualization process of creating, developing, refining and evolving ideas and concepts with Computer Aided Design (CAD) to color rendered concept through new product development, customer samples, and production color trials</w:t>
      </w:r>
    </w:p>
    <w:p>
      <w:pPr>
        <w:pStyle w:val="Compact"/>
        <w:numPr>
          <w:numId w:val="1001"/>
          <w:ilvl w:val="0"/>
        </w:numPr>
      </w:pPr>
      <w:r>
        <w:t xml:space="preserve">Build, lead and work with an incredibly talented team of designers</w:t>
      </w:r>
    </w:p>
    <w:p>
      <w:pPr>
        <w:pStyle w:val="Compact"/>
        <w:numPr>
          <w:numId w:val="1001"/>
          <w:ilvl w:val="0"/>
        </w:numPr>
      </w:pPr>
      <w:r>
        <w:t xml:space="preserve">Help develop our design practice across the whole team</w:t>
      </w:r>
    </w:p>
    <w:p>
      <w:pPr>
        <w:pStyle w:val="Compact"/>
        <w:numPr>
          <w:numId w:val="1001"/>
          <w:ilvl w:val="0"/>
        </w:numPr>
      </w:pPr>
      <w:r>
        <w:t xml:space="preserve">Design and build intuitive user experiences that are delightful and efficient to use</w:t>
      </w:r>
    </w:p>
    <w:p>
      <w:pPr>
        <w:pStyle w:val="Compact"/>
        <w:numPr>
          <w:numId w:val="1001"/>
          <w:ilvl w:val="0"/>
        </w:numPr>
      </w:pPr>
      <w:r>
        <w:t xml:space="preserve">Help other designers in achieving design solutions that are elegant, efficient and beautiful</w:t>
      </w:r>
    </w:p>
    <w:p>
      <w:pPr>
        <w:pStyle w:val="Compact"/>
        <w:numPr>
          <w:numId w:val="1001"/>
          <w:ilvl w:val="0"/>
        </w:numPr>
      </w:pPr>
      <w:r>
        <w:t xml:space="preserve">Work in close partnership with our product managers, lead engineers, researchers and other teams across the business</w:t>
      </w:r>
    </w:p>
    <w:p>
      <w:pPr>
        <w:pStyle w:val="Compact"/>
        <w:numPr>
          <w:numId w:val="1001"/>
          <w:ilvl w:val="0"/>
        </w:numPr>
      </w:pPr>
      <w:r>
        <w:t xml:space="preserve">Bring a strong design perspective to our product thinking, and help inform our product strategy</w:t>
      </w:r>
    </w:p>
    <w:p>
      <w:pPr>
        <w:pStyle w:val="Compact"/>
        <w:numPr>
          <w:numId w:val="1001"/>
          <w:ilvl w:val="0"/>
        </w:numPr>
      </w:pPr>
      <w:r>
        <w:t xml:space="preserve">Outstanding design skills across web and mobile platforms</w:t>
      </w:r>
    </w:p>
    <w:p>
      <w:pPr>
        <w:pStyle w:val="Heading2"/>
      </w:pPr>
      <w:bookmarkStart w:id="23" w:name="qualifications-for-product-design"/>
      <w:r>
        <w:t xml:space="preserve">Qualifications for product design</w:t>
      </w:r>
      <w:bookmarkEnd w:id="23"/>
    </w:p>
    <w:p>
      <w:pPr>
        <w:pStyle w:val="Compact"/>
        <w:numPr>
          <w:numId w:val="1002"/>
          <w:ilvl w:val="0"/>
        </w:numPr>
      </w:pPr>
      <w:r>
        <w:t xml:space="preserve">Proven success designing branded experiences</w:t>
      </w:r>
    </w:p>
    <w:p>
      <w:pPr>
        <w:pStyle w:val="Compact"/>
        <w:numPr>
          <w:numId w:val="1002"/>
          <w:ilvl w:val="0"/>
        </w:numPr>
      </w:pPr>
      <w:r>
        <w:t xml:space="preserve">Understanding in iterative design process to identify and improve existing solutions</w:t>
      </w:r>
    </w:p>
    <w:p>
      <w:pPr>
        <w:pStyle w:val="Compact"/>
        <w:numPr>
          <w:numId w:val="1002"/>
          <w:ilvl w:val="0"/>
        </w:numPr>
      </w:pPr>
      <w:r>
        <w:t xml:space="preserve">Previous experience working with licensed content and/or entertainment industry is a plus</w:t>
      </w:r>
    </w:p>
    <w:p>
      <w:pPr>
        <w:pStyle w:val="Compact"/>
        <w:numPr>
          <w:numId w:val="1002"/>
          <w:ilvl w:val="0"/>
        </w:numPr>
      </w:pPr>
      <w:r>
        <w:t xml:space="preserve">A super plus for fans of anime, manga, kdrama, and/or crafting</w:t>
      </w:r>
    </w:p>
    <w:p>
      <w:pPr>
        <w:pStyle w:val="Compact"/>
        <w:numPr>
          <w:numId w:val="1002"/>
          <w:ilvl w:val="0"/>
        </w:numPr>
      </w:pPr>
      <w:r>
        <w:t xml:space="preserve">Trusty with a nerf gun</w:t>
      </w:r>
    </w:p>
    <w:p>
      <w:pPr>
        <w:pStyle w:val="Compact"/>
        <w:numPr>
          <w:numId w:val="1002"/>
          <w:ilvl w:val="0"/>
        </w:numPr>
      </w:pPr>
      <w:r>
        <w:t xml:space="preserve">5-7+ years of experience working as part of a design team (at least 3 years of in-house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2021-10-28T13:01:58Z</dcterms:created>
  <dcterms:modified xsi:type="dcterms:W3CDTF">2021-10-28T13:01:58Z</dcterms:modified>
</cp:coreProperties>
</file>