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https://www.velvetjobs.com/job-descriptions/product-analyst</w:t>
        </w:r>
      </w:hyperlink>
    </w:p>
    <w:p>
      <w:pPr>
        <w:pStyle w:val="Heading1"/>
      </w:pPr>
      <w:bookmarkStart w:id="21" w:name="example-of-product-analyst-job-description"/>
      <w:r>
        <w:t xml:space="preserve">Example of Product Analyst Job Description</w:t>
      </w:r>
      <w:bookmarkEnd w:id="21"/>
    </w:p>
    <w:p>
      <w:pPr>
        <w:pStyle w:val="Compact"/>
      </w:pPr>
      <w:r>
        <w:t xml:space="preserve">Our growing company is looking for a product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analyst"/>
      <w:r>
        <w:t xml:space="preserve">Responsibilities for product analyst</w:t>
      </w:r>
      <w:bookmarkEnd w:id="22"/>
    </w:p>
    <w:p>
      <w:pPr>
        <w:pStyle w:val="Compact"/>
        <w:numPr>
          <w:numId w:val="1001"/>
          <w:ilvl w:val="0"/>
        </w:numPr>
      </w:pPr>
      <w:r>
        <w:t xml:space="preserve">Manage, support and/or execute content-related projects within and outside our team, so that those projects are best positioned to fulfill Our Mission</w:t>
      </w:r>
    </w:p>
    <w:p>
      <w:pPr>
        <w:pStyle w:val="Compact"/>
        <w:numPr>
          <w:numId w:val="1001"/>
          <w:ilvl w:val="0"/>
        </w:numPr>
      </w:pPr>
      <w:r>
        <w:t xml:space="preserve">Innovate! Explore new concepts/processes/ideas/vendors related to content to improve operations and reduce costs</w:t>
      </w:r>
    </w:p>
    <w:p>
      <w:pPr>
        <w:pStyle w:val="Compact"/>
        <w:numPr>
          <w:numId w:val="1001"/>
          <w:ilvl w:val="0"/>
        </w:numPr>
      </w:pPr>
      <w:r>
        <w:t xml:space="preserve">Support the management of the organization’s products throughout their lifecycles – including, concept, design (pipeline report), implementation, sustainment and retirement</w:t>
      </w:r>
    </w:p>
    <w:p>
      <w:pPr>
        <w:pStyle w:val="Compact"/>
        <w:numPr>
          <w:numId w:val="1001"/>
          <w:ilvl w:val="0"/>
        </w:numPr>
      </w:pPr>
      <w:r>
        <w:t xml:space="preserve">Foster organizational accountability, visibility and uniformity in the way the organization’s 4,000+ products are conceptualized, approved and tracked</w:t>
      </w:r>
    </w:p>
    <w:p>
      <w:pPr>
        <w:pStyle w:val="Compact"/>
        <w:numPr>
          <w:numId w:val="1001"/>
          <w:ilvl w:val="0"/>
        </w:numPr>
      </w:pPr>
      <w:r>
        <w:t xml:space="preserve">Engage directly with staff across the organization to guide them as they develop products following the PLM process (the organization’s business process for managing products)</w:t>
      </w:r>
    </w:p>
    <w:p>
      <w:pPr>
        <w:pStyle w:val="Compact"/>
        <w:numPr>
          <w:numId w:val="1001"/>
          <w:ilvl w:val="0"/>
        </w:numPr>
      </w:pPr>
      <w:r>
        <w:t xml:space="preserve">Engage in daily stakeholder correspondence</w:t>
      </w:r>
    </w:p>
    <w:p>
      <w:pPr>
        <w:pStyle w:val="Compact"/>
        <w:numPr>
          <w:numId w:val="1001"/>
          <w:ilvl w:val="0"/>
        </w:numPr>
      </w:pPr>
      <w:r>
        <w:t xml:space="preserve">Capture and track product documentation using a SharePoint-based tool</w:t>
      </w:r>
    </w:p>
    <w:p>
      <w:pPr>
        <w:pStyle w:val="Compact"/>
        <w:numPr>
          <w:numId w:val="1001"/>
          <w:ilvl w:val="0"/>
        </w:numPr>
      </w:pPr>
      <w:r>
        <w:t xml:space="preserve">Facilitate the collection of product development updates and compile into bi-weekly report for distribution across the organization</w:t>
      </w:r>
    </w:p>
    <w:p>
      <w:pPr>
        <w:pStyle w:val="Compact"/>
        <w:numPr>
          <w:numId w:val="1001"/>
          <w:ilvl w:val="0"/>
        </w:numPr>
      </w:pPr>
      <w:r>
        <w:t xml:space="preserve">Plan and facilitate in-person and virtual governance board meetings, including votes involving organization’s Chiefs of Staff</w:t>
      </w:r>
    </w:p>
    <w:p>
      <w:pPr>
        <w:pStyle w:val="Compact"/>
        <w:numPr>
          <w:numId w:val="1001"/>
          <w:ilvl w:val="0"/>
        </w:numPr>
      </w:pPr>
      <w:r>
        <w:t xml:space="preserve">Maintain and implement the PLM process adoption plan to increase organizational compliance with an existing business process</w:t>
      </w:r>
    </w:p>
    <w:p>
      <w:pPr>
        <w:pStyle w:val="Heading2"/>
      </w:pPr>
      <w:bookmarkStart w:id="23" w:name="qualifications-for-product-analyst"/>
      <w:r>
        <w:t xml:space="preserve">Qualifications for product analyst</w:t>
      </w:r>
      <w:bookmarkEnd w:id="23"/>
    </w:p>
    <w:p>
      <w:pPr>
        <w:pStyle w:val="Compact"/>
        <w:numPr>
          <w:numId w:val="1002"/>
          <w:ilvl w:val="0"/>
        </w:numPr>
      </w:pPr>
      <w:r>
        <w:t xml:space="preserve">At least 1 year of experience using Site Catalyst or at least 1 year using Terradata or at least 1 year using Tableau</w:t>
      </w:r>
    </w:p>
    <w:p>
      <w:pPr>
        <w:pStyle w:val="Compact"/>
        <w:numPr>
          <w:numId w:val="1002"/>
          <w:ilvl w:val="0"/>
        </w:numPr>
      </w:pPr>
      <w:r>
        <w:t xml:space="preserve">1-2 years of experience executing A/B tests</w:t>
      </w:r>
    </w:p>
    <w:p>
      <w:pPr>
        <w:pStyle w:val="Compact"/>
        <w:numPr>
          <w:numId w:val="1002"/>
          <w:ilvl w:val="0"/>
        </w:numPr>
      </w:pPr>
      <w:r>
        <w:t xml:space="preserve">1-2 years of experience identifying customer experience problems and plans to address those problems</w:t>
      </w:r>
    </w:p>
    <w:p>
      <w:pPr>
        <w:pStyle w:val="Compact"/>
        <w:numPr>
          <w:numId w:val="1002"/>
          <w:ilvl w:val="0"/>
        </w:numPr>
      </w:pPr>
      <w:r>
        <w:t xml:space="preserve">1-2 years of experience with requirements gathering</w:t>
      </w:r>
    </w:p>
    <w:p>
      <w:pPr>
        <w:pStyle w:val="Compact"/>
        <w:numPr>
          <w:numId w:val="1002"/>
          <w:ilvl w:val="0"/>
        </w:numPr>
      </w:pPr>
      <w:r>
        <w:t xml:space="preserve">At least 1 year of experience with Agile Development Methodologies</w:t>
      </w:r>
    </w:p>
    <w:p>
      <w:pPr>
        <w:pStyle w:val="Compact"/>
        <w:numPr>
          <w:numId w:val="1002"/>
          <w:ilvl w:val="0"/>
        </w:numPr>
      </w:pPr>
      <w:r>
        <w:t xml:space="preserve">2+ years of experience doing quantitative analysis for a technology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2021-10-28T13:16:00Z</dcterms:created>
  <dcterms:modified xsi:type="dcterms:W3CDTF">2021-10-28T13:16:00Z</dcterms:modified>
</cp:coreProperties>
</file>