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https://www.velvetjobs.com/job-descriptions/procurement-operations-manager</w:t>
        </w:r>
      </w:hyperlink>
    </w:p>
    <w:p>
      <w:pPr>
        <w:pStyle w:val="Heading1"/>
      </w:pPr>
      <w:bookmarkStart w:id="21" w:name="example-of-procurement-operations-manager-job-description"/>
      <w:r>
        <w:t xml:space="preserve">Example of Procurement Operations Manager Job Description</w:t>
      </w:r>
      <w:bookmarkEnd w:id="21"/>
    </w:p>
    <w:p>
      <w:pPr>
        <w:pStyle w:val="Compact"/>
      </w:pPr>
      <w:r>
        <w:t xml:space="preserve">Our innovative and growing company is searching for experienced candidates for the position of procurement operations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curement-operations-manager"/>
      <w:r>
        <w:t xml:space="preserve">Responsibilities for procurement operations manager</w:t>
      </w:r>
      <w:bookmarkEnd w:id="22"/>
    </w:p>
    <w:p>
      <w:pPr>
        <w:pStyle w:val="Compact"/>
        <w:numPr>
          <w:numId w:val="1001"/>
          <w:ilvl w:val="0"/>
        </w:numPr>
      </w:pPr>
      <w:r>
        <w:t xml:space="preserve">Ensure Oracle iProcurement system issues and problems are resolved with the assistance of Information Systems team</w:t>
      </w:r>
    </w:p>
    <w:p>
      <w:pPr>
        <w:pStyle w:val="Compact"/>
        <w:numPr>
          <w:numId w:val="1001"/>
          <w:ilvl w:val="0"/>
        </w:numPr>
      </w:pPr>
      <w:r>
        <w:t xml:space="preserve">Ensure user compliance to Sourcing and Purchasing Card policies and procedures</w:t>
      </w:r>
    </w:p>
    <w:p>
      <w:pPr>
        <w:pStyle w:val="Compact"/>
        <w:numPr>
          <w:numId w:val="1001"/>
          <w:ilvl w:val="0"/>
        </w:numPr>
      </w:pPr>
      <w:r>
        <w:t xml:space="preserve">Preferred to have understanding of leading P2P technology practices and trends</w:t>
      </w:r>
    </w:p>
    <w:p>
      <w:pPr>
        <w:pStyle w:val="Compact"/>
        <w:numPr>
          <w:numId w:val="1001"/>
          <w:ilvl w:val="0"/>
        </w:numPr>
      </w:pPr>
      <w:r>
        <w:t xml:space="preserve">Experience with ERP and P2P systems, Proficiency in Microsoft suite (Word, Excel, and PowerPoint)</w:t>
      </w:r>
    </w:p>
    <w:p>
      <w:pPr>
        <w:pStyle w:val="Compact"/>
        <w:numPr>
          <w:numId w:val="1001"/>
          <w:ilvl w:val="0"/>
        </w:numPr>
      </w:pPr>
      <w:r>
        <w:t xml:space="preserve">Manage the global form of payment/corporate travel card program</w:t>
      </w:r>
    </w:p>
    <w:p>
      <w:pPr>
        <w:pStyle w:val="Compact"/>
        <w:numPr>
          <w:numId w:val="1001"/>
          <w:ilvl w:val="0"/>
        </w:numPr>
      </w:pPr>
      <w:r>
        <w:t xml:space="preserve">Knowledge of online booking tools and GDS systems</w:t>
      </w:r>
    </w:p>
    <w:p>
      <w:pPr>
        <w:pStyle w:val="Compact"/>
        <w:numPr>
          <w:numId w:val="1001"/>
          <w:ilvl w:val="0"/>
        </w:numPr>
      </w:pPr>
      <w:r>
        <w:t xml:space="preserve">Experience in North America, Europe and Asia</w:t>
      </w:r>
    </w:p>
    <w:p>
      <w:pPr>
        <w:pStyle w:val="Compact"/>
        <w:numPr>
          <w:numId w:val="1001"/>
          <w:ilvl w:val="0"/>
        </w:numPr>
      </w:pPr>
      <w:r>
        <w:t xml:space="preserve">Proven ability to lead change and market</w:t>
      </w:r>
    </w:p>
    <w:p>
      <w:pPr>
        <w:pStyle w:val="Compact"/>
        <w:numPr>
          <w:numId w:val="1001"/>
          <w:ilvl w:val="0"/>
        </w:numPr>
      </w:pPr>
      <w:r>
        <w:t xml:space="preserve">Previous experience in leading cross functional teams in complex activities that cross over departmental, geographic and entity boundaries</w:t>
      </w:r>
    </w:p>
    <w:p>
      <w:pPr>
        <w:pStyle w:val="Compact"/>
        <w:numPr>
          <w:numId w:val="1001"/>
          <w:ilvl w:val="0"/>
        </w:numPr>
      </w:pPr>
      <w:r>
        <w:t xml:space="preserve">Small acquisitions</w:t>
      </w:r>
    </w:p>
    <w:p>
      <w:pPr>
        <w:pStyle w:val="Heading2"/>
      </w:pPr>
      <w:bookmarkStart w:id="23" w:name="qualifications-for-procurement-operations-manager"/>
      <w:r>
        <w:t xml:space="preserve">Qualifications for procurement operations manager</w:t>
      </w:r>
      <w:bookmarkEnd w:id="23"/>
    </w:p>
    <w:p>
      <w:pPr>
        <w:pStyle w:val="Compact"/>
        <w:numPr>
          <w:numId w:val="1002"/>
          <w:ilvl w:val="0"/>
        </w:numPr>
      </w:pPr>
      <w:r>
        <w:t xml:space="preserve">4- 5years of relevant experience in Order Management and Contract Management</w:t>
      </w:r>
    </w:p>
    <w:p>
      <w:pPr>
        <w:pStyle w:val="Compact"/>
        <w:numPr>
          <w:numId w:val="1002"/>
          <w:ilvl w:val="0"/>
        </w:numPr>
      </w:pPr>
      <w:r>
        <w:t xml:space="preserve">MIS and reporting experience</w:t>
      </w:r>
    </w:p>
    <w:p>
      <w:pPr>
        <w:pStyle w:val="Compact"/>
        <w:numPr>
          <w:numId w:val="1002"/>
          <w:ilvl w:val="0"/>
        </w:numPr>
      </w:pPr>
      <w:r>
        <w:t xml:space="preserve">Accountable for procurement operations performance</w:t>
      </w:r>
    </w:p>
    <w:p>
      <w:pPr>
        <w:pStyle w:val="Compact"/>
        <w:numPr>
          <w:numId w:val="1002"/>
          <w:ilvl w:val="0"/>
        </w:numPr>
      </w:pPr>
      <w:r>
        <w:t xml:space="preserve">Reporting, training</w:t>
      </w:r>
    </w:p>
    <w:p>
      <w:pPr>
        <w:pStyle w:val="Compact"/>
        <w:numPr>
          <w:numId w:val="1002"/>
          <w:ilvl w:val="0"/>
        </w:numPr>
      </w:pPr>
      <w:r>
        <w:t xml:space="preserve">Forecasting procurement workload</w:t>
      </w:r>
    </w:p>
    <w:p>
      <w:pPr>
        <w:pStyle w:val="Compact"/>
        <w:numPr>
          <w:numId w:val="1002"/>
          <w:ilvl w:val="0"/>
        </w:numPr>
      </w:pPr>
      <w:r>
        <w:t xml:space="preserve">Developing and implementing approved Procurement execution plans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urement-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urement-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2021-10-28T12:56:24Z</dcterms:created>
  <dcterms:modified xsi:type="dcterms:W3CDTF">2021-10-28T12:56:24Z</dcterms:modified>
</cp:coreProperties>
</file>