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https://www.velvetjobs.com/job-descriptions/process-development-engineer</w:t>
        </w:r>
      </w:hyperlink>
    </w:p>
    <w:p>
      <w:pPr>
        <w:pStyle w:val="Heading1"/>
      </w:pPr>
      <w:bookmarkStart w:id="21" w:name="example-of-process-development-engineer-job-description"/>
      <w:r>
        <w:t xml:space="preserve">Example of Process Development Engineer Job Description</w:t>
      </w:r>
      <w:bookmarkEnd w:id="21"/>
    </w:p>
    <w:p>
      <w:pPr>
        <w:pStyle w:val="Compact"/>
      </w:pPr>
      <w:r>
        <w:t xml:space="preserve">Our innovative and growing company is searching for experienced candidates for the position of process development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cess-development-engineer"/>
      <w:r>
        <w:t xml:space="preserve">Responsibilities for process development engineer</w:t>
      </w:r>
      <w:bookmarkEnd w:id="22"/>
    </w:p>
    <w:p>
      <w:pPr>
        <w:pStyle w:val="Compact"/>
        <w:numPr>
          <w:numId w:val="1001"/>
          <w:ilvl w:val="0"/>
        </w:numPr>
      </w:pPr>
      <w:r>
        <w:t xml:space="preserve">Construct and execute controlled experiments (including DOE's) to optimize processes, address yield and quality issues and drive implementation of solutions in a development environment to meet project goals</w:t>
      </w:r>
    </w:p>
    <w:p>
      <w:pPr>
        <w:pStyle w:val="Compact"/>
        <w:numPr>
          <w:numId w:val="1001"/>
          <w:ilvl w:val="0"/>
        </w:numPr>
      </w:pPr>
      <w:r>
        <w:t xml:space="preserve">Transfer technology, processes, products from Development into a regulated manufacturing environment</w:t>
      </w:r>
    </w:p>
    <w:p>
      <w:pPr>
        <w:pStyle w:val="Compact"/>
        <w:numPr>
          <w:numId w:val="1001"/>
          <w:ilvl w:val="0"/>
        </w:numPr>
      </w:pPr>
      <w:r>
        <w:t xml:space="preserve">Work cross functionally with R&amp;D, Manufacturing and Quality to improve processes of existing products</w:t>
      </w:r>
    </w:p>
    <w:p>
      <w:pPr>
        <w:pStyle w:val="Compact"/>
        <w:numPr>
          <w:numId w:val="1001"/>
          <w:ilvl w:val="0"/>
        </w:numPr>
      </w:pPr>
      <w:r>
        <w:t xml:space="preserve">Participate in pre-commercial manufacturing facility activities (mechanical commissioning, operational commissioning, software testing, aseptic process simulations, SIP qualification)</w:t>
      </w:r>
    </w:p>
    <w:p>
      <w:pPr>
        <w:pStyle w:val="Compact"/>
        <w:numPr>
          <w:numId w:val="1001"/>
          <w:ilvl w:val="0"/>
        </w:numPr>
      </w:pPr>
      <w:r>
        <w:t xml:space="preserve">Masters or PhD in Chemical or Process Engineering, or similar Engineering discipline along with professional industry experience</w:t>
      </w:r>
    </w:p>
    <w:p>
      <w:pPr>
        <w:pStyle w:val="Compact"/>
        <w:numPr>
          <w:numId w:val="1001"/>
          <w:ilvl w:val="0"/>
        </w:numPr>
      </w:pPr>
      <w:r>
        <w:t xml:space="preserve">Demonstrated ability to present complex data to a variety of audiences using a range of communication methods and styles, including good technical report writing skills</w:t>
      </w:r>
    </w:p>
    <w:p>
      <w:pPr>
        <w:pStyle w:val="Compact"/>
        <w:numPr>
          <w:numId w:val="1001"/>
          <w:ilvl w:val="0"/>
        </w:numPr>
      </w:pPr>
      <w:r>
        <w:t xml:space="preserve">Experience of project management, SPC, technical process safety aspects, engineering design or modelling software would be beneficial</w:t>
      </w:r>
    </w:p>
    <w:p>
      <w:pPr>
        <w:pStyle w:val="Compact"/>
        <w:numPr>
          <w:numId w:val="1001"/>
          <w:ilvl w:val="0"/>
        </w:numPr>
      </w:pPr>
      <w:r>
        <w:t xml:space="preserve">Execution and development of cell culture studies using aseptic technique in shaker flasks and glass bench scale bioreactors</w:t>
      </w:r>
    </w:p>
    <w:p>
      <w:pPr>
        <w:pStyle w:val="Compact"/>
        <w:numPr>
          <w:numId w:val="1001"/>
          <w:ilvl w:val="0"/>
        </w:numPr>
      </w:pPr>
      <w:r>
        <w:t xml:space="preserve">Generate, manage, analyze, and maintain critical data in a highly organized manner</w:t>
      </w:r>
    </w:p>
    <w:p>
      <w:pPr>
        <w:pStyle w:val="Compact"/>
        <w:numPr>
          <w:numId w:val="1001"/>
          <w:ilvl w:val="0"/>
        </w:numPr>
      </w:pPr>
      <w:r>
        <w:t xml:space="preserve">Authoring/reviewing development reports, process transmittals, and manufacturing records</w:t>
      </w:r>
    </w:p>
    <w:p>
      <w:pPr>
        <w:pStyle w:val="Heading2"/>
      </w:pPr>
      <w:bookmarkStart w:id="23" w:name="qualifications-for-process-development-engineer"/>
      <w:r>
        <w:t xml:space="preserve">Qualifications for process development engineer</w:t>
      </w:r>
      <w:bookmarkEnd w:id="23"/>
    </w:p>
    <w:p>
      <w:pPr>
        <w:pStyle w:val="Compact"/>
        <w:numPr>
          <w:numId w:val="1002"/>
          <w:ilvl w:val="0"/>
        </w:numPr>
      </w:pPr>
      <w:r>
        <w:t xml:space="preserve">Have knowledge within composite manufacturing infusion technology, Pre-preg, component assembly, coating and spray paintingCa</w:t>
      </w:r>
    </w:p>
    <w:p>
      <w:pPr>
        <w:pStyle w:val="Compact"/>
        <w:numPr>
          <w:numId w:val="1002"/>
          <w:ilvl w:val="0"/>
        </w:numPr>
      </w:pPr>
      <w:r>
        <w:t xml:space="preserve">Solid understanding of process analytical technology and software</w:t>
      </w:r>
    </w:p>
    <w:p>
      <w:pPr>
        <w:pStyle w:val="Compact"/>
        <w:numPr>
          <w:numId w:val="1002"/>
          <w:ilvl w:val="0"/>
        </w:numPr>
      </w:pPr>
      <w:r>
        <w:t xml:space="preserve">Experience with next generation sequencing library preparation or related chemistry</w:t>
      </w:r>
    </w:p>
    <w:p>
      <w:pPr>
        <w:pStyle w:val="Compact"/>
        <w:numPr>
          <w:numId w:val="1002"/>
          <w:ilvl w:val="0"/>
        </w:numPr>
      </w:pPr>
      <w:r>
        <w:t xml:space="preserve">Experience with software testing and development</w:t>
      </w:r>
    </w:p>
    <w:p>
      <w:pPr>
        <w:pStyle w:val="Compact"/>
        <w:numPr>
          <w:numId w:val="1002"/>
          <w:ilvl w:val="0"/>
        </w:numPr>
      </w:pPr>
      <w:r>
        <w:t xml:space="preserve">Experience writing software scripts, eg for data analysis or programming automation</w:t>
      </w:r>
    </w:p>
    <w:p>
      <w:pPr>
        <w:pStyle w:val="Compact"/>
        <w:numPr>
          <w:numId w:val="1002"/>
          <w:ilvl w:val="0"/>
        </w:numPr>
      </w:pPr>
      <w:r>
        <w:t xml:space="preserve">Must be willing to work in shifts rarely to meet project schedule demands according to the corporate market release schedule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developmen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developmen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2021-10-28T13:15:09Z</dcterms:created>
  <dcterms:modified xsi:type="dcterms:W3CDTF">2021-10-28T13:15:09Z</dcterms:modified>
</cp:coreProperties>
</file>