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https://www.velvetjobs.com/job-descriptions/process-design</w:t>
        </w:r>
      </w:hyperlink>
    </w:p>
    <w:p>
      <w:pPr>
        <w:pStyle w:val="Heading1"/>
      </w:pPr>
      <w:bookmarkStart w:id="21" w:name="example-of-process-design-job-description"/>
      <w:r>
        <w:t xml:space="preserve">Example of Process Design Job Description</w:t>
      </w:r>
      <w:bookmarkEnd w:id="21"/>
    </w:p>
    <w:p>
      <w:pPr>
        <w:pStyle w:val="Compact"/>
      </w:pPr>
      <w:r>
        <w:t xml:space="preserve">Our growing company is hiring for a process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design"/>
      <w:r>
        <w:t xml:space="preserve">Responsibilities for process design</w:t>
      </w:r>
      <w:bookmarkEnd w:id="22"/>
    </w:p>
    <w:p>
      <w:pPr>
        <w:pStyle w:val="Compact"/>
        <w:numPr>
          <w:numId w:val="1001"/>
          <w:ilvl w:val="0"/>
        </w:numPr>
      </w:pPr>
      <w:r>
        <w:t xml:space="preserve">Work closely with Engineering partner companies during Conceptual and Basic design development to ensure suitability, applicability and accuracy of Engineering partner designs, calculations, drawings</w:t>
      </w:r>
    </w:p>
    <w:p>
      <w:pPr>
        <w:pStyle w:val="Compact"/>
        <w:numPr>
          <w:numId w:val="1001"/>
          <w:ilvl w:val="0"/>
        </w:numPr>
      </w:pPr>
      <w:r>
        <w:t xml:space="preserve">Design and implement quality assurance procedures and policies to be utilized within the department</w:t>
      </w:r>
    </w:p>
    <w:p>
      <w:pPr>
        <w:pStyle w:val="Compact"/>
        <w:numPr>
          <w:numId w:val="1001"/>
          <w:ilvl w:val="0"/>
        </w:numPr>
      </w:pPr>
      <w:r>
        <w:t xml:space="preserve">Leads the process mechanical design as part of multi-discipline project teams in a A&amp;E environment</w:t>
      </w:r>
    </w:p>
    <w:p>
      <w:pPr>
        <w:pStyle w:val="Compact"/>
        <w:numPr>
          <w:numId w:val="1001"/>
          <w:ilvl w:val="0"/>
        </w:numPr>
      </w:pPr>
      <w:r>
        <w:t xml:space="preserve">Executes process system engineering from conceptual/planning to final/detail design phase on a wide range of projects from system enhancements or unit operation optimization through all new greenfield construction</w:t>
      </w:r>
    </w:p>
    <w:p>
      <w:pPr>
        <w:pStyle w:val="Compact"/>
        <w:numPr>
          <w:numId w:val="1001"/>
          <w:ilvl w:val="0"/>
        </w:numPr>
      </w:pPr>
      <w:r>
        <w:t xml:space="preserve">Facilitates design coordination with controls/automation, utilities and building systems</w:t>
      </w:r>
    </w:p>
    <w:p>
      <w:pPr>
        <w:pStyle w:val="Compact"/>
        <w:numPr>
          <w:numId w:val="1001"/>
          <w:ilvl w:val="0"/>
        </w:numPr>
      </w:pPr>
      <w:r>
        <w:t xml:space="preserve">Visits the jobsites as needed to ensure the installation work is progressing according to the construction documents and/or design intent and proactively addresses issues in the field</w:t>
      </w:r>
    </w:p>
    <w:p>
      <w:pPr>
        <w:pStyle w:val="Compact"/>
        <w:numPr>
          <w:numId w:val="1001"/>
          <w:ilvl w:val="0"/>
        </w:numPr>
      </w:pPr>
      <w:r>
        <w:t xml:space="preserve">Develops project scopes and assists with preparation of proposals for engineering/design services complete constructed solutions</w:t>
      </w:r>
    </w:p>
    <w:p>
      <w:pPr>
        <w:pStyle w:val="Compact"/>
        <w:numPr>
          <w:numId w:val="1001"/>
          <w:ilvl w:val="0"/>
        </w:numPr>
      </w:pPr>
      <w:r>
        <w:t xml:space="preserve">Working in an agile manner with technology colleagues</w:t>
      </w:r>
    </w:p>
    <w:p>
      <w:pPr>
        <w:pStyle w:val="Compact"/>
        <w:numPr>
          <w:numId w:val="1001"/>
          <w:ilvl w:val="0"/>
        </w:numPr>
      </w:pPr>
      <w:r>
        <w:t xml:space="preserve">Be a clear point of escalation within the team for process questions on ITSM disciplines, including Incident Management, Change Management, Problem Management</w:t>
      </w:r>
    </w:p>
    <w:p>
      <w:pPr>
        <w:pStyle w:val="Compact"/>
        <w:numPr>
          <w:numId w:val="1001"/>
          <w:ilvl w:val="0"/>
        </w:numPr>
      </w:pPr>
      <w:r>
        <w:t xml:space="preserve">Monitoring and managing work hour estimates</w:t>
      </w:r>
    </w:p>
    <w:p>
      <w:pPr>
        <w:pStyle w:val="Heading2"/>
      </w:pPr>
      <w:bookmarkStart w:id="23" w:name="qualifications-for-process-design"/>
      <w:r>
        <w:t xml:space="preserve">Qualifications for process design</w:t>
      </w:r>
      <w:bookmarkEnd w:id="23"/>
    </w:p>
    <w:p>
      <w:pPr>
        <w:pStyle w:val="Compact"/>
        <w:numPr>
          <w:numId w:val="1002"/>
          <w:ilvl w:val="0"/>
        </w:numPr>
      </w:pPr>
      <w:r>
        <w:t xml:space="preserve">Bachelors of Science in Electrical Engineering, Electrical Computer Engineering, Computer Science, Software Engineering, or Computer Engineering</w:t>
      </w:r>
    </w:p>
    <w:p>
      <w:pPr>
        <w:pStyle w:val="Compact"/>
        <w:numPr>
          <w:numId w:val="1002"/>
          <w:ilvl w:val="0"/>
        </w:numPr>
      </w:pPr>
      <w:r>
        <w:t xml:space="preserve">5+ years of Software Development experience with a minimum of 2 years working in Agile teams</w:t>
      </w:r>
    </w:p>
    <w:p>
      <w:pPr>
        <w:pStyle w:val="Compact"/>
        <w:numPr>
          <w:numId w:val="1002"/>
          <w:ilvl w:val="0"/>
        </w:numPr>
      </w:pPr>
      <w:r>
        <w:t xml:space="preserve">Interact with and influence both executive and front-line associates</w:t>
      </w:r>
    </w:p>
    <w:p>
      <w:pPr>
        <w:pStyle w:val="Compact"/>
        <w:numPr>
          <w:numId w:val="1002"/>
          <w:ilvl w:val="0"/>
        </w:numPr>
      </w:pPr>
      <w:r>
        <w:t xml:space="preserve">Chemical Engineering or Biochemical Engineering</w:t>
      </w:r>
    </w:p>
    <w:p>
      <w:pPr>
        <w:pStyle w:val="Compact"/>
        <w:numPr>
          <w:numId w:val="1002"/>
          <w:ilvl w:val="0"/>
        </w:numPr>
      </w:pPr>
      <w:r>
        <w:t xml:space="preserve">Mechanical Engineering, with a specialization related to chemical engineering, such as Industrial Process Equipment and Energy Systems</w:t>
      </w:r>
    </w:p>
    <w:p>
      <w:pPr>
        <w:pStyle w:val="Compact"/>
        <w:numPr>
          <w:numId w:val="1002"/>
          <w:ilvl w:val="0"/>
        </w:numPr>
      </w:pPr>
      <w:r>
        <w:t xml:space="preserve">Applied Earth Sciences, with specialization Raw Material Processing or Petroleum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2021-10-28T13:15:18Z</dcterms:created>
  <dcterms:modified xsi:type="dcterms:W3CDTF">2021-10-28T13:15:18Z</dcterms:modified>
</cp:coreProperties>
</file>