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https://www.velvetjobs.com/job-descriptions/process-design-engineer</w:t>
        </w:r>
      </w:hyperlink>
    </w:p>
    <w:p>
      <w:pPr>
        <w:pStyle w:val="Heading1"/>
      </w:pPr>
      <w:bookmarkStart w:id="21" w:name="example-of-process-design-engineer-job-description"/>
      <w:r>
        <w:t xml:space="preserve">Example of Process Design Engineer Job Description</w:t>
      </w:r>
      <w:bookmarkEnd w:id="21"/>
    </w:p>
    <w:p>
      <w:pPr>
        <w:pStyle w:val="Compact"/>
      </w:pPr>
      <w:r>
        <w:t xml:space="preserve">Our innovative and growing company is looking to fill the role of process design engineer. To join our growing team, please review the list of responsibilities and qualifications.</w:t>
      </w:r>
    </w:p>
    <w:p>
      <w:pPr>
        <w:pStyle w:val="Heading2"/>
      </w:pPr>
      <w:bookmarkStart w:id="22" w:name="responsibilities-for-process-design-engineer"/>
      <w:r>
        <w:t xml:space="preserve">Responsibilities for process design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quality reviews of the process engineering work product</w:t>
      </w:r>
    </w:p>
    <w:p>
      <w:pPr>
        <w:pStyle w:val="Compact"/>
        <w:numPr>
          <w:numId w:val="1001"/>
          <w:ilvl w:val="0"/>
        </w:numPr>
      </w:pPr>
      <w:r>
        <w:t xml:space="preserve">Participates in HAZOP reviews</w:t>
      </w:r>
    </w:p>
    <w:p>
      <w:pPr>
        <w:pStyle w:val="Compact"/>
        <w:numPr>
          <w:numId w:val="1001"/>
          <w:ilvl w:val="0"/>
        </w:numPr>
      </w:pPr>
      <w:r>
        <w:t xml:space="preserve">Prepares installation scopes of work and specifications to facilitate contractor bidding</w:t>
      </w:r>
    </w:p>
    <w:p>
      <w:pPr>
        <w:pStyle w:val="Compact"/>
        <w:numPr>
          <w:numId w:val="1001"/>
          <w:ilvl w:val="0"/>
        </w:numPr>
      </w:pPr>
      <w:r>
        <w:t xml:space="preserve">Answer’s RFI’s and reviews submittals throughout the pre-construction and construction phases of the project</w:t>
      </w:r>
    </w:p>
    <w:p>
      <w:pPr>
        <w:pStyle w:val="Compact"/>
        <w:numPr>
          <w:numId w:val="1001"/>
          <w:ilvl w:val="0"/>
        </w:numPr>
      </w:pPr>
      <w:r>
        <w:t xml:space="preserve">Provides onsite support as needed during system testing, start-up, commissioning and qualification</w:t>
      </w:r>
    </w:p>
    <w:p>
      <w:pPr>
        <w:pStyle w:val="Compact"/>
        <w:numPr>
          <w:numId w:val="1001"/>
          <w:ilvl w:val="0"/>
        </w:numPr>
      </w:pPr>
      <w:r>
        <w:t xml:space="preserve">Stays abreast of new and emerging technologies, and current Good Manufacturing Practices</w:t>
      </w:r>
    </w:p>
    <w:p>
      <w:pPr>
        <w:pStyle w:val="Compact"/>
        <w:numPr>
          <w:numId w:val="1001"/>
          <w:ilvl w:val="0"/>
        </w:numPr>
      </w:pPr>
      <w:r>
        <w:t xml:space="preserve">Act as a mentor to junior process engineers</w:t>
      </w:r>
    </w:p>
    <w:p>
      <w:pPr>
        <w:pStyle w:val="Compact"/>
        <w:numPr>
          <w:numId w:val="1001"/>
          <w:ilvl w:val="0"/>
        </w:numPr>
      </w:pPr>
      <w:r>
        <w:t xml:space="preserve">Maintaining and growing solid client relationships is a vital key of this role</w:t>
      </w:r>
    </w:p>
    <w:p>
      <w:pPr>
        <w:pStyle w:val="Compact"/>
        <w:numPr>
          <w:numId w:val="1001"/>
          <w:ilvl w:val="0"/>
        </w:numPr>
      </w:pPr>
      <w:r>
        <w:t xml:space="preserve">Maintaining and growing long term client relationships is a key responsibility</w:t>
      </w:r>
    </w:p>
    <w:p>
      <w:pPr>
        <w:pStyle w:val="Compact"/>
        <w:numPr>
          <w:numId w:val="1001"/>
          <w:ilvl w:val="0"/>
        </w:numPr>
      </w:pPr>
      <w:r>
        <w:t xml:space="preserve">Conduct process mechanical design by developing process flow diagrams and piping &amp; instrument diagrams (P&amp;IDs)</w:t>
      </w:r>
    </w:p>
    <w:p>
      <w:pPr>
        <w:pStyle w:val="Heading2"/>
      </w:pPr>
      <w:bookmarkStart w:id="23" w:name="qualifications-for-process-design-engineer"/>
      <w:r>
        <w:t xml:space="preserve">Qualifications for process design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complex, integrated (waste-)water treatment schemes involving multiple of the above technologies and beyond is an advantage</w:t>
      </w:r>
    </w:p>
    <w:p>
      <w:pPr>
        <w:pStyle w:val="Compact"/>
        <w:numPr>
          <w:numId w:val="1002"/>
          <w:ilvl w:val="0"/>
        </w:numPr>
      </w:pPr>
      <w:r>
        <w:t xml:space="preserve">In depth experience with the design of at least one of the above treatment systems – preferably MBR and Desal technologies</w:t>
      </w:r>
    </w:p>
    <w:p>
      <w:pPr>
        <w:pStyle w:val="Compact"/>
        <w:numPr>
          <w:numId w:val="1002"/>
          <w:ilvl w:val="0"/>
        </w:numPr>
      </w:pPr>
      <w:r>
        <w:t xml:space="preserve">In depth experience or interest in expanding in depth knowledge to other technologies such as RO and/or EDR</w:t>
      </w:r>
    </w:p>
    <w:p>
      <w:pPr>
        <w:pStyle w:val="Compact"/>
        <w:numPr>
          <w:numId w:val="1002"/>
          <w:ilvl w:val="0"/>
        </w:numPr>
      </w:pPr>
      <w:r>
        <w:t xml:space="preserve">Experience in technical sales, commercial operations/negotiations or product management is an advantage</w:t>
      </w:r>
    </w:p>
    <w:p>
      <w:pPr>
        <w:pStyle w:val="Compact"/>
        <w:numPr>
          <w:numId w:val="1002"/>
          <w:ilvl w:val="0"/>
        </w:numPr>
      </w:pPr>
      <w:r>
        <w:t xml:space="preserve">Willing to travel internationally and locally up to 10-30%</w:t>
      </w:r>
    </w:p>
    <w:p>
      <w:pPr>
        <w:pStyle w:val="Compact"/>
        <w:numPr>
          <w:numId w:val="1002"/>
          <w:ilvl w:val="0"/>
        </w:numPr>
      </w:pPr>
      <w:r>
        <w:t xml:space="preserve">Knowledge of German, French, Turkish, Spanish, Italian or any other European language is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desig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desig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