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https://www.velvetjobs.com/job-descriptions/process-control-engineer</w:t>
        </w:r>
      </w:hyperlink>
    </w:p>
    <w:p>
      <w:pPr>
        <w:pStyle w:val="Heading1"/>
      </w:pPr>
      <w:bookmarkStart w:id="21" w:name="example-of-process-control-engineer-job-description"/>
      <w:r>
        <w:t xml:space="preserve">Example of Process Control Engineer Job Description</w:t>
      </w:r>
      <w:bookmarkEnd w:id="21"/>
    </w:p>
    <w:p>
      <w:pPr>
        <w:pStyle w:val="Compact"/>
      </w:pPr>
      <w:r>
        <w:t xml:space="preserve">Our company is growing rapidly and is looking to fill the role of process control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cess-control-engineer"/>
      <w:r>
        <w:t xml:space="preserve">Responsibilities for process control engineer</w:t>
      </w:r>
      <w:bookmarkEnd w:id="22"/>
    </w:p>
    <w:p>
      <w:pPr>
        <w:pStyle w:val="Compact"/>
        <w:numPr>
          <w:numId w:val="1001"/>
          <w:ilvl w:val="0"/>
        </w:numPr>
      </w:pPr>
      <w:r>
        <w:t xml:space="preserve">Provide existing support to activities through the use of electrical devices and energy for commercial, domestic and industrial use</w:t>
      </w:r>
    </w:p>
    <w:p>
      <w:pPr>
        <w:pStyle w:val="Compact"/>
        <w:numPr>
          <w:numId w:val="1001"/>
          <w:ilvl w:val="0"/>
        </w:numPr>
      </w:pPr>
      <w:r>
        <w:t xml:space="preserve">Work directly with engineers in other disciplines to augment production size and value</w:t>
      </w:r>
    </w:p>
    <w:p>
      <w:pPr>
        <w:pStyle w:val="Compact"/>
        <w:numPr>
          <w:numId w:val="1001"/>
          <w:ilvl w:val="0"/>
        </w:numPr>
      </w:pPr>
      <w:r>
        <w:t xml:space="preserve">Construct, provide install maintenance, support, documentation and participate in testing activities to ensure compliance</w:t>
      </w:r>
    </w:p>
    <w:p>
      <w:pPr>
        <w:pStyle w:val="Compact"/>
        <w:numPr>
          <w:numId w:val="1001"/>
          <w:ilvl w:val="0"/>
        </w:numPr>
      </w:pPr>
      <w:r>
        <w:t xml:space="preserve">Prefer experience in Software developement in Wonderware (InTouch and / or System Platform) and RSLogix</w:t>
      </w:r>
    </w:p>
    <w:p>
      <w:pPr>
        <w:pStyle w:val="Compact"/>
        <w:numPr>
          <w:numId w:val="1001"/>
          <w:ilvl w:val="0"/>
        </w:numPr>
      </w:pPr>
      <w:r>
        <w:t xml:space="preserve">Prefer experinece in Industrial automation</w:t>
      </w:r>
    </w:p>
    <w:p>
      <w:pPr>
        <w:pStyle w:val="Compact"/>
        <w:numPr>
          <w:numId w:val="1001"/>
          <w:ilvl w:val="0"/>
        </w:numPr>
      </w:pPr>
      <w:r>
        <w:t xml:space="preserve">Prefer experience in the HVAC industry</w:t>
      </w:r>
    </w:p>
    <w:p>
      <w:pPr>
        <w:pStyle w:val="Compact"/>
        <w:numPr>
          <w:numId w:val="1001"/>
          <w:ilvl w:val="0"/>
        </w:numPr>
      </w:pPr>
      <w:r>
        <w:t xml:space="preserve">Continually expand working knowledge and application of new hardware, software and programming techniques through training, vendor contacts and published media information</w:t>
      </w:r>
    </w:p>
    <w:p>
      <w:pPr>
        <w:pStyle w:val="Compact"/>
        <w:numPr>
          <w:numId w:val="1001"/>
          <w:ilvl w:val="0"/>
        </w:numPr>
      </w:pPr>
      <w:r>
        <w:t xml:space="preserve">Specialized knowledge to coding, testing, and implementation on current systems</w:t>
      </w:r>
    </w:p>
    <w:p>
      <w:pPr>
        <w:pStyle w:val="Compact"/>
        <w:numPr>
          <w:numId w:val="1001"/>
          <w:ilvl w:val="0"/>
        </w:numPr>
      </w:pPr>
      <w:r>
        <w:t xml:space="preserve">Strong analytical troubleshooting skills, working knowledge of networking concepts, basic storage concepts, basic database structures, and Windows OS’s</w:t>
      </w:r>
    </w:p>
    <w:p>
      <w:pPr>
        <w:pStyle w:val="Compact"/>
        <w:numPr>
          <w:numId w:val="1001"/>
          <w:ilvl w:val="0"/>
        </w:numPr>
      </w:pPr>
      <w:r>
        <w:t xml:space="preserve">HVAC industry standards through ASHRAE, DOE, AGA, and ISA testing standards/protocols/practices and integrate them into existing processes</w:t>
      </w:r>
    </w:p>
    <w:p>
      <w:pPr>
        <w:pStyle w:val="Heading2"/>
      </w:pPr>
      <w:bookmarkStart w:id="23" w:name="qualifications-for-process-control-engineer"/>
      <w:r>
        <w:t xml:space="preserve">Qualifications for process control engineer</w:t>
      </w:r>
      <w:bookmarkEnd w:id="23"/>
    </w:p>
    <w:p>
      <w:pPr>
        <w:pStyle w:val="Compact"/>
        <w:numPr>
          <w:numId w:val="1002"/>
          <w:ilvl w:val="0"/>
        </w:numPr>
      </w:pPr>
      <w:r>
        <w:t xml:space="preserve">Bachelor of Science in Computer Engineering, Electrical Engineering, Computer Science, Mathematics or Management Information Systems from an accredited institution</w:t>
      </w:r>
    </w:p>
    <w:p>
      <w:pPr>
        <w:pStyle w:val="Compact"/>
        <w:numPr>
          <w:numId w:val="1002"/>
          <w:ilvl w:val="0"/>
        </w:numPr>
      </w:pPr>
      <w:r>
        <w:t xml:space="preserve">Minimum of 1 year experience programming in Microsoft.NET(VB, C++, SQL) environment</w:t>
      </w:r>
    </w:p>
    <w:p>
      <w:pPr>
        <w:pStyle w:val="Compact"/>
        <w:numPr>
          <w:numId w:val="1002"/>
          <w:ilvl w:val="0"/>
        </w:numPr>
      </w:pPr>
      <w:r>
        <w:t xml:space="preserve">Minimum of 1 year experience programming in Microsoft Business Intelligence Development System</w:t>
      </w:r>
    </w:p>
    <w:p>
      <w:pPr>
        <w:pStyle w:val="Compact"/>
        <w:numPr>
          <w:numId w:val="1002"/>
          <w:ilvl w:val="0"/>
        </w:numPr>
      </w:pPr>
      <w:r>
        <w:t xml:space="preserve">Minimum of 1 year experience with OSISOFT Operational Intelligence</w:t>
      </w:r>
    </w:p>
    <w:p>
      <w:pPr>
        <w:pStyle w:val="Compact"/>
        <w:numPr>
          <w:numId w:val="1002"/>
          <w:ilvl w:val="0"/>
        </w:numPr>
      </w:pPr>
      <w:r>
        <w:t xml:space="preserve">Experience with Rockwell Automation Technology</w:t>
      </w:r>
    </w:p>
    <w:p>
      <w:pPr>
        <w:pStyle w:val="Compact"/>
        <w:numPr>
          <w:numId w:val="1002"/>
          <w:ilvl w:val="0"/>
        </w:numPr>
      </w:pPr>
      <w:r>
        <w:t xml:space="preserve">Experience in Best Practices of web development, SharePoint and maintenance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control-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control-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2021-10-28T13:14:27Z</dcterms:created>
  <dcterms:modified xsi:type="dcterms:W3CDTF">2021-10-28T13:14:27Z</dcterms:modified>
</cp:coreProperties>
</file>