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https://www.velvetjobs.com/job-descriptions/process-business-analyst</w:t>
        </w:r>
      </w:hyperlink>
    </w:p>
    <w:p>
      <w:pPr>
        <w:pStyle w:val="Heading1"/>
      </w:pPr>
      <w:bookmarkStart w:id="21" w:name="example-of-process-business-analyst-job-description"/>
      <w:r>
        <w:t xml:space="preserve">Example of Process Business Analyst Job Description</w:t>
      </w:r>
      <w:bookmarkEnd w:id="21"/>
    </w:p>
    <w:p>
      <w:pPr>
        <w:pStyle w:val="Compact"/>
      </w:pPr>
      <w:r>
        <w:t xml:space="preserve">Our company is looking to fill the role of process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cess-business-analyst"/>
      <w:r>
        <w:t xml:space="preserve">Responsibilities for process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documents improved or new process flows</w:t>
      </w:r>
    </w:p>
    <w:p>
      <w:pPr>
        <w:pStyle w:val="Compact"/>
        <w:numPr>
          <w:numId w:val="1001"/>
          <w:ilvl w:val="0"/>
        </w:numPr>
      </w:pPr>
      <w:r>
        <w:t xml:space="preserve">Facilitates meetings and training sessions</w:t>
      </w:r>
    </w:p>
    <w:p>
      <w:pPr>
        <w:pStyle w:val="Compact"/>
        <w:numPr>
          <w:numId w:val="1001"/>
          <w:ilvl w:val="0"/>
        </w:numPr>
      </w:pPr>
      <w:r>
        <w:t xml:space="preserve">Creates new or maintains and process reports</w:t>
      </w:r>
    </w:p>
    <w:p>
      <w:pPr>
        <w:pStyle w:val="Compact"/>
        <w:numPr>
          <w:numId w:val="1001"/>
          <w:ilvl w:val="0"/>
        </w:numPr>
      </w:pPr>
      <w:r>
        <w:t xml:space="preserve">This role is responsible for providing business process documentation and financial systems training support to the Finance &amp; Accounting (F&amp;A) user community</w:t>
      </w:r>
    </w:p>
    <w:p>
      <w:pPr>
        <w:pStyle w:val="Compact"/>
        <w:numPr>
          <w:numId w:val="1001"/>
          <w:ilvl w:val="0"/>
        </w:numPr>
      </w:pPr>
      <w:r>
        <w:t xml:space="preserve">The Business Process Specialist (Business Analyst) is responsible for the creation and maintenance of business process documentation, and documentation of related system enhancements and business process changes</w:t>
      </w:r>
    </w:p>
    <w:p>
      <w:pPr>
        <w:pStyle w:val="Compact"/>
        <w:numPr>
          <w:numId w:val="1001"/>
          <w:ilvl w:val="0"/>
        </w:numPr>
      </w:pPr>
      <w:r>
        <w:t xml:space="preserve">The Business Process Specialist (Business Analyst) will prepare and deliver training, and partner with end users to identify future documentation and training needs</w:t>
      </w:r>
    </w:p>
    <w:p>
      <w:pPr>
        <w:pStyle w:val="Compact"/>
        <w:numPr>
          <w:numId w:val="1001"/>
          <w:ilvl w:val="0"/>
        </w:numPr>
      </w:pPr>
      <w:r>
        <w:t xml:space="preserve">As part of this role, the Business Process Specialist (Business Analyst) will work to identify process improvement opportunities, and work with Finance &amp; Accounting (F&amp;A) teams and the Process &amp; Systems Group to implement</w:t>
      </w:r>
    </w:p>
    <w:p>
      <w:pPr>
        <w:pStyle w:val="Compact"/>
        <w:numPr>
          <w:numId w:val="1001"/>
          <w:ilvl w:val="0"/>
        </w:numPr>
      </w:pPr>
      <w:r>
        <w:t xml:space="preserve">Process Documentation and Mapping</w:t>
      </w:r>
    </w:p>
    <w:p>
      <w:pPr>
        <w:pStyle w:val="Compact"/>
        <w:numPr>
          <w:numId w:val="1001"/>
          <w:ilvl w:val="0"/>
        </w:numPr>
      </w:pPr>
      <w:r>
        <w:t xml:space="preserve">Assists with the development of standard operating procedures and process maps for key financial and system processes</w:t>
      </w:r>
    </w:p>
    <w:p>
      <w:pPr>
        <w:pStyle w:val="Compact"/>
        <w:numPr>
          <w:numId w:val="1001"/>
          <w:ilvl w:val="0"/>
        </w:numPr>
      </w:pPr>
      <w:r>
        <w:t xml:space="preserve">Collaborates with user groups to identify areas of opportunity in regards to process documentation, mapping and training</w:t>
      </w:r>
    </w:p>
    <w:p>
      <w:pPr>
        <w:pStyle w:val="Heading2"/>
      </w:pPr>
      <w:bookmarkStart w:id="23" w:name="qualifications-for-process-business-analyst"/>
      <w:r>
        <w:t xml:space="preserve">Qualifications for process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requires a bachelor’s degree in a related field and three or more years of experience as a business process analyst working with computerized management systems to include, but not limited to, product life cycle systems</w:t>
      </w:r>
    </w:p>
    <w:p>
      <w:pPr>
        <w:pStyle w:val="Compact"/>
        <w:numPr>
          <w:numId w:val="1002"/>
          <w:ilvl w:val="0"/>
        </w:numPr>
      </w:pPr>
      <w:r>
        <w:t xml:space="preserve">Experience integrating with SAP, Service Now, FM Systems and other software systems a plus</w:t>
      </w:r>
    </w:p>
    <w:p>
      <w:pPr>
        <w:pStyle w:val="Compact"/>
        <w:numPr>
          <w:numId w:val="1002"/>
          <w:ilvl w:val="0"/>
        </w:numPr>
      </w:pPr>
      <w:r>
        <w:t xml:space="preserve">Basic Knowledge of applicable Quality System regulations, such as GMP/QSR and ISO 13485, is desired</w:t>
      </w:r>
    </w:p>
    <w:p>
      <w:pPr>
        <w:pStyle w:val="Compact"/>
        <w:numPr>
          <w:numId w:val="1002"/>
          <w:ilvl w:val="0"/>
        </w:numPr>
      </w:pPr>
      <w:r>
        <w:t xml:space="preserve">Workforce planning, forecasting and Intra-day functions</w:t>
      </w:r>
    </w:p>
    <w:p>
      <w:pPr>
        <w:pStyle w:val="Compact"/>
        <w:numPr>
          <w:numId w:val="1002"/>
          <w:ilvl w:val="0"/>
        </w:numPr>
      </w:pPr>
      <w:r>
        <w:t xml:space="preserve">Knowledge of real monitoring tools like CMS/Cisco Systems</w:t>
      </w:r>
    </w:p>
    <w:p>
      <w:pPr>
        <w:pStyle w:val="Compact"/>
        <w:numPr>
          <w:numId w:val="1002"/>
          <w:ilvl w:val="0"/>
        </w:numPr>
      </w:pPr>
      <w:r>
        <w:t xml:space="preserve">Basic Erlang programming language 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2021-10-28T18:39:27Z</dcterms:created>
  <dcterms:modified xsi:type="dcterms:W3CDTF">2021-10-28T18:39:27Z</dcterms:modified>
</cp:coreProperties>
</file>