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https://www.velvetjobs.com/job-descriptions/process-business-analyst</w:t>
        </w:r>
      </w:hyperlink>
    </w:p>
    <w:p>
      <w:pPr>
        <w:pStyle w:val="Heading1"/>
      </w:pPr>
      <w:bookmarkStart w:id="21" w:name="example-of-process-business-analyst-job-description"/>
      <w:r>
        <w:t xml:space="preserve">Example of Process Business Analyst Job Description</w:t>
      </w:r>
      <w:bookmarkEnd w:id="21"/>
    </w:p>
    <w:p>
      <w:pPr>
        <w:pStyle w:val="Compact"/>
      </w:pPr>
      <w:r>
        <w:t xml:space="preserve">Our company is looking to fill the role of process business analyst. To join our growing team, please review the list of responsibilities and qualifications.</w:t>
      </w:r>
    </w:p>
    <w:p>
      <w:pPr>
        <w:pStyle w:val="Heading2"/>
      </w:pPr>
      <w:bookmarkStart w:id="22" w:name="responsibilities-for-process-business-analyst"/>
      <w:r>
        <w:t xml:space="preserve">Responsibilities for process business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collect, merge and consolidate information from multiple systems</w:t>
      </w:r>
    </w:p>
    <w:p>
      <w:pPr>
        <w:pStyle w:val="Compact"/>
        <w:numPr>
          <w:numId w:val="1001"/>
          <w:ilvl w:val="0"/>
        </w:numPr>
      </w:pPr>
      <w:r>
        <w:t xml:space="preserve">Support the implementation of the companies’ culture within the team</w:t>
      </w:r>
    </w:p>
    <w:p>
      <w:pPr>
        <w:pStyle w:val="Compact"/>
        <w:numPr>
          <w:numId w:val="1001"/>
          <w:ilvl w:val="0"/>
        </w:numPr>
      </w:pPr>
      <w:r>
        <w:t xml:space="preserve">Review &amp; amend the processes and procedures where required</w:t>
      </w:r>
    </w:p>
    <w:p>
      <w:pPr>
        <w:pStyle w:val="Compact"/>
        <w:numPr>
          <w:numId w:val="1001"/>
          <w:ilvl w:val="0"/>
        </w:numPr>
      </w:pPr>
      <w:r>
        <w:t xml:space="preserve">Develop “best practice” methodology internal and external systems</w:t>
      </w:r>
    </w:p>
    <w:p>
      <w:pPr>
        <w:pStyle w:val="Compact"/>
        <w:numPr>
          <w:numId w:val="1001"/>
          <w:ilvl w:val="0"/>
        </w:numPr>
      </w:pPr>
      <w:r>
        <w:t xml:space="preserve">Achieve project deliverables (time, cost and objectives) and productivity results through improvement sustainment</w:t>
      </w:r>
    </w:p>
    <w:p>
      <w:pPr>
        <w:pStyle w:val="Compact"/>
        <w:numPr>
          <w:numId w:val="1001"/>
          <w:ilvl w:val="0"/>
        </w:numPr>
      </w:pPr>
      <w:r>
        <w:t xml:space="preserve">Listen to and grasp team and project stakeholder needs to cultivate collaboration</w:t>
      </w:r>
    </w:p>
    <w:p>
      <w:pPr>
        <w:pStyle w:val="Compact"/>
        <w:numPr>
          <w:numId w:val="1001"/>
          <w:ilvl w:val="0"/>
        </w:numPr>
      </w:pPr>
      <w:r>
        <w:t xml:space="preserve">Successfully navigate corporate culture / developing positive working relationships with stakeholders and project team</w:t>
      </w:r>
    </w:p>
    <w:p>
      <w:pPr>
        <w:pStyle w:val="Compact"/>
        <w:numPr>
          <w:numId w:val="1001"/>
          <w:ilvl w:val="0"/>
        </w:numPr>
      </w:pPr>
      <w:r>
        <w:t xml:space="preserve">Experience hands-on leadership of cross functional &amp; cross geography process improvement projects</w:t>
      </w:r>
    </w:p>
    <w:p>
      <w:pPr>
        <w:pStyle w:val="Compact"/>
        <w:numPr>
          <w:numId w:val="1001"/>
          <w:ilvl w:val="0"/>
        </w:numPr>
      </w:pPr>
      <w:r>
        <w:t xml:space="preserve">Ability to be placed in complex and demanding environments and drive towards objectives</w:t>
      </w:r>
    </w:p>
    <w:p>
      <w:pPr>
        <w:pStyle w:val="Compact"/>
        <w:numPr>
          <w:numId w:val="1001"/>
          <w:ilvl w:val="0"/>
        </w:numPr>
      </w:pPr>
      <w:r>
        <w:t xml:space="preserve">Information Processing Capability Ability to manage ambiguity and data to find improvement opportunities through prioritization</w:t>
      </w:r>
    </w:p>
    <w:p>
      <w:pPr>
        <w:pStyle w:val="Heading2"/>
      </w:pPr>
      <w:bookmarkStart w:id="23" w:name="qualifications-for-process-business-analyst"/>
      <w:r>
        <w:t xml:space="preserve">Qualifications for process business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years’ experience with in an IAM environment involving SOX and governance</w:t>
      </w:r>
    </w:p>
    <w:p>
      <w:pPr>
        <w:pStyle w:val="Compact"/>
        <w:numPr>
          <w:numId w:val="1002"/>
          <w:ilvl w:val="0"/>
        </w:numPr>
      </w:pPr>
      <w:r>
        <w:t xml:space="preserve">Typically requires a Bachelors degree in a related field and six or more years experience in reporting or analytics, with well-developed analytical and quantitative skills and the ability to research and interpret data make recommendations</w:t>
      </w:r>
    </w:p>
    <w:p>
      <w:pPr>
        <w:pStyle w:val="Compact"/>
        <w:numPr>
          <w:numId w:val="1002"/>
          <w:ilvl w:val="0"/>
        </w:numPr>
      </w:pPr>
      <w:r>
        <w:t xml:space="preserve">Good understanding data and business support systems, especially in supporting Sales, Quoting/Order environment</w:t>
      </w:r>
    </w:p>
    <w:p>
      <w:pPr>
        <w:pStyle w:val="Compact"/>
        <w:numPr>
          <w:numId w:val="1002"/>
          <w:ilvl w:val="0"/>
        </w:numPr>
      </w:pPr>
      <w:r>
        <w:t xml:space="preserve">Meticulous and have attention to details</w:t>
      </w:r>
    </w:p>
    <w:p>
      <w:pPr>
        <w:pStyle w:val="Compact"/>
        <w:numPr>
          <w:numId w:val="1002"/>
          <w:ilvl w:val="0"/>
        </w:numPr>
      </w:pPr>
      <w:r>
        <w:t xml:space="preserve">Good team player able to work with minimal supervision in a fast-paced environment</w:t>
      </w:r>
    </w:p>
    <w:p>
      <w:pPr>
        <w:pStyle w:val="Compact"/>
        <w:numPr>
          <w:numId w:val="1002"/>
          <w:ilvl w:val="0"/>
        </w:numPr>
      </w:pPr>
      <w:r>
        <w:t xml:space="preserve">Good communication skills, confident in handling queries from multiple stakeholders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cess-busines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cess-busines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2021-10-28T18:29:28Z</dcterms:created>
  <dcterms:modified xsi:type="dcterms:W3CDTF">2021-10-28T18:29:28Z</dcterms:modified>
</cp:coreProperties>
</file>