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https://www.velvetjobs.com/job-descriptions/process-assembly</w:t>
        </w:r>
      </w:hyperlink>
    </w:p>
    <w:p>
      <w:pPr>
        <w:pStyle w:val="Heading1"/>
      </w:pPr>
      <w:bookmarkStart w:id="21" w:name="example-of-process-assembly-job-description"/>
      <w:r>
        <w:t xml:space="preserve">Example of Process Assembly Job Description</w:t>
      </w:r>
      <w:bookmarkEnd w:id="21"/>
    </w:p>
    <w:p>
      <w:pPr>
        <w:pStyle w:val="Compact"/>
      </w:pPr>
      <w:r>
        <w:t xml:space="preserve">Our growing company is looking to fill the role of process assembly.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ess-assembly"/>
      <w:r>
        <w:t xml:space="preserve">Responsibilities for process assembly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documentation for manufacturing operations (Work Instructions, SOP's, Control Plans, PFMEA's)</w:t>
      </w:r>
    </w:p>
    <w:p>
      <w:pPr>
        <w:pStyle w:val="Compact"/>
        <w:numPr>
          <w:numId w:val="1001"/>
          <w:ilvl w:val="0"/>
        </w:numPr>
      </w:pPr>
      <w:r>
        <w:t xml:space="preserve">Lead resolution of major program issues, change control and achievement of program objectives with other organizations</w:t>
      </w:r>
    </w:p>
    <w:p>
      <w:pPr>
        <w:pStyle w:val="Compact"/>
        <w:numPr>
          <w:numId w:val="1001"/>
          <w:ilvl w:val="0"/>
        </w:numPr>
      </w:pPr>
      <w:r>
        <w:t xml:space="preserve">Coordinate input into program tracking tools</w:t>
      </w:r>
    </w:p>
    <w:p>
      <w:pPr>
        <w:pStyle w:val="Compact"/>
        <w:numPr>
          <w:numId w:val="1001"/>
          <w:ilvl w:val="0"/>
        </w:numPr>
      </w:pPr>
      <w:r>
        <w:t xml:space="preserve">Ensure supplier processes for EP components are aligned with internal requirements</w:t>
      </w:r>
    </w:p>
    <w:p>
      <w:pPr>
        <w:pStyle w:val="Compact"/>
        <w:numPr>
          <w:numId w:val="1001"/>
          <w:ilvl w:val="0"/>
        </w:numPr>
      </w:pPr>
      <w:r>
        <w:t xml:space="preserve">Lead APN process (including tool, gauging)</w:t>
      </w:r>
    </w:p>
    <w:p>
      <w:pPr>
        <w:pStyle w:val="Compact"/>
        <w:numPr>
          <w:numId w:val="1001"/>
          <w:ilvl w:val="0"/>
        </w:numPr>
      </w:pPr>
      <w:r>
        <w:t xml:space="preserve">Ensure on time delivery of all OEM documentation (R&amp;M 5 point plan, Spare Parts lists, Manuals, Installation Drawing packages, PM Plans, Machine Template lists)</w:t>
      </w:r>
    </w:p>
    <w:p>
      <w:pPr>
        <w:pStyle w:val="Compact"/>
        <w:numPr>
          <w:numId w:val="1001"/>
          <w:ilvl w:val="0"/>
        </w:numPr>
      </w:pPr>
      <w:r>
        <w:t xml:space="preserve">Participates in Kaizen events and drives continuing improvements in line efficiency through application of learnings</w:t>
      </w:r>
    </w:p>
    <w:p>
      <w:pPr>
        <w:pStyle w:val="Compact"/>
        <w:numPr>
          <w:numId w:val="1001"/>
          <w:ilvl w:val="0"/>
        </w:numPr>
      </w:pPr>
      <w:r>
        <w:t xml:space="preserve">Performs cost benefit analysis of capital expenditures and make vs</w:t>
      </w:r>
    </w:p>
    <w:p>
      <w:pPr>
        <w:pStyle w:val="Compact"/>
        <w:numPr>
          <w:numId w:val="1001"/>
          <w:ilvl w:val="0"/>
        </w:numPr>
      </w:pPr>
      <w:r>
        <w:t xml:space="preserve">Plan, execute and document engineering studies using DOE methodology and analyzes data regarding quality and throughput and implements initiatives to improve trends</w:t>
      </w:r>
    </w:p>
    <w:p>
      <w:pPr>
        <w:pStyle w:val="Compact"/>
        <w:numPr>
          <w:numId w:val="1001"/>
          <w:ilvl w:val="0"/>
        </w:numPr>
      </w:pPr>
      <w:r>
        <w:t xml:space="preserve">Perform root cause analysis and methodical problem resolution as related to process development</w:t>
      </w:r>
    </w:p>
    <w:p>
      <w:pPr>
        <w:pStyle w:val="Heading2"/>
      </w:pPr>
      <w:bookmarkStart w:id="23" w:name="qualifications-for-process-assembly"/>
      <w:r>
        <w:t xml:space="preserve">Qualifications for process assembly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oversee the completeness of equipment, process and gauging documentation</w:t>
      </w:r>
    </w:p>
    <w:p>
      <w:pPr>
        <w:pStyle w:val="Compact"/>
        <w:numPr>
          <w:numId w:val="1002"/>
          <w:ilvl w:val="0"/>
        </w:numPr>
      </w:pPr>
      <w:r>
        <w:t xml:space="preserve">Expertise in providing technical assistance for machinery and process issues</w:t>
      </w:r>
    </w:p>
    <w:p>
      <w:pPr>
        <w:pStyle w:val="Compact"/>
        <w:numPr>
          <w:numId w:val="1002"/>
          <w:ilvl w:val="0"/>
        </w:numPr>
      </w:pPr>
      <w:r>
        <w:t xml:space="preserve">Train the plants in his/her expertise field, support them on technical issues</w:t>
      </w:r>
    </w:p>
    <w:p>
      <w:pPr>
        <w:pStyle w:val="Compact"/>
        <w:numPr>
          <w:numId w:val="1002"/>
          <w:ilvl w:val="0"/>
        </w:numPr>
      </w:pPr>
      <w:r>
        <w:t xml:space="preserve">Bachelor’s degree or higher of Engineering in Automotive, Industrial , Mechanical or related fields</w:t>
      </w:r>
    </w:p>
    <w:p>
      <w:pPr>
        <w:pStyle w:val="Compact"/>
        <w:numPr>
          <w:numId w:val="1002"/>
          <w:ilvl w:val="0"/>
        </w:numPr>
      </w:pPr>
      <w:r>
        <w:t xml:space="preserve">Assist with documentation for Design Verification and Validation builds</w:t>
      </w:r>
    </w:p>
    <w:p>
      <w:pPr>
        <w:pStyle w:val="Compact"/>
        <w:numPr>
          <w:numId w:val="1002"/>
          <w:ilvl w:val="0"/>
        </w:numPr>
      </w:pPr>
      <w:r>
        <w:t xml:space="preserve">Conduct and execute Process FMEA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assembl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assemb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2021-10-28T13:23:08Z</dcterms:created>
  <dcterms:modified xsi:type="dcterms:W3CDTF">2021-10-28T13:23:08Z</dcterms:modified>
</cp:coreProperties>
</file>