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https://www.velvetjobs.com/job-descriptions/process-analyst</w:t>
        </w:r>
      </w:hyperlink>
    </w:p>
    <w:p>
      <w:pPr>
        <w:pStyle w:val="Heading1"/>
      </w:pPr>
      <w:bookmarkStart w:id="21" w:name="example-of-process-analyst-job-description"/>
      <w:r>
        <w:t xml:space="preserve">Example of Process Analyst Job Description</w:t>
      </w:r>
      <w:bookmarkEnd w:id="21"/>
    </w:p>
    <w:p>
      <w:pPr>
        <w:pStyle w:val="Compact"/>
      </w:pPr>
      <w:r>
        <w:t xml:space="preserve">Our innovative and growing company is looking for a process analyst. To join our growing team, please review the list of responsibilities and qualifications.</w:t>
      </w:r>
    </w:p>
    <w:p>
      <w:pPr>
        <w:pStyle w:val="Heading2"/>
      </w:pPr>
      <w:bookmarkStart w:id="22" w:name="responsibilities-for-process-analyst"/>
      <w:r>
        <w:t xml:space="preserve">Responsibilities for process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Professional qualifications or similar CFA, qualified accountant, project management, MBA</w:t>
      </w:r>
    </w:p>
    <w:p>
      <w:pPr>
        <w:pStyle w:val="Compact"/>
        <w:numPr>
          <w:numId w:val="1001"/>
          <w:ilvl w:val="0"/>
        </w:numPr>
      </w:pPr>
      <w:r>
        <w:t xml:space="preserve">A proven Lean engineer with Project management and process engineering experience</w:t>
      </w:r>
    </w:p>
    <w:p>
      <w:pPr>
        <w:pStyle w:val="Compact"/>
        <w:numPr>
          <w:numId w:val="1001"/>
          <w:ilvl w:val="0"/>
        </w:numPr>
      </w:pPr>
      <w:r>
        <w:t xml:space="preserve">An excellent problem-solver skills and Root cause analysis</w:t>
      </w:r>
    </w:p>
    <w:p>
      <w:pPr>
        <w:pStyle w:val="Compact"/>
        <w:numPr>
          <w:numId w:val="1001"/>
          <w:ilvl w:val="0"/>
        </w:numPr>
      </w:pPr>
      <w:r>
        <w:t xml:space="preserve">Able to identify and structure issues, run accurate analysis and synthesize recommendations</w:t>
      </w:r>
    </w:p>
    <w:p>
      <w:pPr>
        <w:pStyle w:val="Compact"/>
        <w:numPr>
          <w:numId w:val="1001"/>
          <w:ilvl w:val="0"/>
        </w:numPr>
      </w:pPr>
      <w:r>
        <w:t xml:space="preserve">Able to challenge the current operating environment</w:t>
      </w:r>
    </w:p>
    <w:p>
      <w:pPr>
        <w:pStyle w:val="Compact"/>
        <w:numPr>
          <w:numId w:val="1001"/>
          <w:ilvl w:val="0"/>
        </w:numPr>
      </w:pPr>
      <w:r>
        <w:t xml:space="preserve">Willing to spend time on the floor with the teams doing the work</w:t>
      </w:r>
    </w:p>
    <w:p>
      <w:pPr>
        <w:pStyle w:val="Compact"/>
        <w:numPr>
          <w:numId w:val="1001"/>
          <w:ilvl w:val="0"/>
        </w:numPr>
      </w:pPr>
      <w:r>
        <w:t xml:space="preserve">Good with people – able to listen, handle and resolve team tensions and influence decision making</w:t>
      </w:r>
    </w:p>
    <w:p>
      <w:pPr>
        <w:pStyle w:val="Compact"/>
        <w:numPr>
          <w:numId w:val="1001"/>
          <w:ilvl w:val="0"/>
        </w:numPr>
      </w:pPr>
      <w:r>
        <w:t xml:space="preserve">A visionary, able to design appealing visions of the future/ thinking out of the box</w:t>
      </w:r>
    </w:p>
    <w:p>
      <w:pPr>
        <w:pStyle w:val="Compact"/>
        <w:numPr>
          <w:numId w:val="1001"/>
          <w:ilvl w:val="0"/>
        </w:numPr>
      </w:pPr>
      <w:r>
        <w:t xml:space="preserve">Previous exposure to Investment Bank operational product lines and / or Big 4 consultancy experience (beneficial)</w:t>
      </w:r>
    </w:p>
    <w:p>
      <w:pPr>
        <w:pStyle w:val="Compact"/>
        <w:numPr>
          <w:numId w:val="1001"/>
          <w:ilvl w:val="0"/>
        </w:numPr>
      </w:pPr>
      <w:r>
        <w:t xml:space="preserve">Participates and coordinates small process improvement or integration projects which includes research, analysis, documentation, and testing</w:t>
      </w:r>
    </w:p>
    <w:p>
      <w:pPr>
        <w:pStyle w:val="Heading2"/>
      </w:pPr>
      <w:bookmarkStart w:id="23" w:name="qualifications-for-process-analyst"/>
      <w:r>
        <w:t xml:space="preserve">Qualifications for process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of vendor management procurement, contracting and purchasing</w:t>
      </w:r>
    </w:p>
    <w:p>
      <w:pPr>
        <w:pStyle w:val="Compact"/>
        <w:numPr>
          <w:numId w:val="1002"/>
          <w:ilvl w:val="0"/>
        </w:numPr>
      </w:pPr>
      <w:r>
        <w:t xml:space="preserve">Associate's Degree in Business plus 0-2 years process/project management experience, or equivalent</w:t>
      </w:r>
    </w:p>
    <w:p>
      <w:pPr>
        <w:pStyle w:val="Compact"/>
        <w:numPr>
          <w:numId w:val="1002"/>
          <w:ilvl w:val="0"/>
        </w:numPr>
      </w:pPr>
      <w:r>
        <w:t xml:space="preserve">Processes are efficient</w:t>
      </w:r>
    </w:p>
    <w:p>
      <w:pPr>
        <w:pStyle w:val="Compact"/>
        <w:numPr>
          <w:numId w:val="1002"/>
          <w:ilvl w:val="0"/>
        </w:numPr>
      </w:pPr>
      <w:r>
        <w:t xml:space="preserve">Operational components of projects are implemented with quality, processes impacted are enhanced to be as efficient as possible</w:t>
      </w:r>
    </w:p>
    <w:p>
      <w:pPr>
        <w:pStyle w:val="Compact"/>
        <w:numPr>
          <w:numId w:val="1002"/>
          <w:ilvl w:val="0"/>
        </w:numPr>
      </w:pPr>
      <w:r>
        <w:t xml:space="preserve">Administration staff have the documentation and proper training to effectively perform their day to day duties</w:t>
      </w:r>
    </w:p>
    <w:p>
      <w:pPr>
        <w:pStyle w:val="Compact"/>
        <w:numPr>
          <w:numId w:val="1002"/>
          <w:ilvl w:val="0"/>
        </w:numPr>
      </w:pPr>
      <w:r>
        <w:t xml:space="preserve">Advisors/Distributors are contracted in a timely manner, their information is maintained and their weekly compensation is paid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2021-10-28T13:28:15Z</dcterms:created>
  <dcterms:modified xsi:type="dcterms:W3CDTF">2021-10-28T13:28:15Z</dcterms:modified>
</cp:coreProperties>
</file>