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https://www.velvetjobs.com/job-descriptions/process-advisor</w:t>
        </w:r>
      </w:hyperlink>
    </w:p>
    <w:p>
      <w:pPr>
        <w:pStyle w:val="Heading1"/>
      </w:pPr>
      <w:bookmarkStart w:id="21" w:name="example-of-process-advisor-job-description"/>
      <w:r>
        <w:t xml:space="preserve">Example of Process Advisor Job Description</w:t>
      </w:r>
      <w:bookmarkEnd w:id="21"/>
    </w:p>
    <w:p>
      <w:pPr>
        <w:pStyle w:val="Compact"/>
      </w:pPr>
      <w:r>
        <w:t xml:space="preserve">Our innovative and growing company is looking to fill the role of process advisor. To join our growing team, please review the list of responsibilities and qualifications.</w:t>
      </w:r>
    </w:p>
    <w:p>
      <w:pPr>
        <w:pStyle w:val="Heading2"/>
      </w:pPr>
      <w:bookmarkStart w:id="22" w:name="responsibilities-for-process-advisor"/>
      <w:r>
        <w:t xml:space="preserve">Responsibilities for process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management with implementation of the, process design through project execution and system startup</w:t>
      </w:r>
    </w:p>
    <w:p>
      <w:pPr>
        <w:pStyle w:val="Compact"/>
        <w:numPr>
          <w:numId w:val="1001"/>
          <w:ilvl w:val="0"/>
        </w:numPr>
      </w:pPr>
      <w:r>
        <w:t xml:space="preserve">Gathers information on existing processes</w:t>
      </w:r>
    </w:p>
    <w:p>
      <w:pPr>
        <w:pStyle w:val="Compact"/>
        <w:numPr>
          <w:numId w:val="1001"/>
          <w:ilvl w:val="0"/>
        </w:numPr>
      </w:pPr>
      <w:r>
        <w:t xml:space="preserve">Performs analysis on current capabilities versus desired capabilities</w:t>
      </w:r>
    </w:p>
    <w:p>
      <w:pPr>
        <w:pStyle w:val="Compact"/>
        <w:numPr>
          <w:numId w:val="1001"/>
          <w:ilvl w:val="0"/>
        </w:numPr>
      </w:pPr>
      <w:r>
        <w:t xml:space="preserve">Facilitates efforts at enterprise lead level to identify best known method processes and integration capabilities</w:t>
      </w:r>
    </w:p>
    <w:p>
      <w:pPr>
        <w:pStyle w:val="Compact"/>
        <w:numPr>
          <w:numId w:val="1001"/>
          <w:ilvl w:val="0"/>
        </w:numPr>
      </w:pPr>
      <w:r>
        <w:t xml:space="preserve">Defines process design, mapping and quality assurance tools to define processes</w:t>
      </w:r>
    </w:p>
    <w:p>
      <w:pPr>
        <w:pStyle w:val="Compact"/>
        <w:numPr>
          <w:numId w:val="1001"/>
          <w:ilvl w:val="0"/>
        </w:numPr>
      </w:pPr>
      <w:r>
        <w:t xml:space="preserve">Conducts testing to ensure standard processes, policies, guidelines and templates are being utilized</w:t>
      </w:r>
    </w:p>
    <w:p>
      <w:pPr>
        <w:pStyle w:val="Compact"/>
        <w:numPr>
          <w:numId w:val="1001"/>
          <w:ilvl w:val="0"/>
        </w:numPr>
      </w:pPr>
      <w:r>
        <w:t xml:space="preserve">Applies mapping and streamlining techniques to implement/improve processes</w:t>
      </w:r>
    </w:p>
    <w:p>
      <w:pPr>
        <w:pStyle w:val="Compact"/>
        <w:numPr>
          <w:numId w:val="1001"/>
          <w:ilvl w:val="0"/>
        </w:numPr>
      </w:pPr>
      <w:r>
        <w:t xml:space="preserve">Defines and implements process metrics and establishes baseline process performance</w:t>
      </w:r>
    </w:p>
    <w:p>
      <w:pPr>
        <w:pStyle w:val="Compact"/>
        <w:numPr>
          <w:numId w:val="1001"/>
          <w:ilvl w:val="0"/>
        </w:numPr>
      </w:pPr>
      <w:r>
        <w:t xml:space="preserve">Interviews associates to document workflows</w:t>
      </w:r>
    </w:p>
    <w:p>
      <w:pPr>
        <w:pStyle w:val="Compact"/>
        <w:numPr>
          <w:numId w:val="1001"/>
          <w:ilvl w:val="0"/>
        </w:numPr>
      </w:pPr>
      <w:r>
        <w:t xml:space="preserve">Assists in training associates on new processes</w:t>
      </w:r>
    </w:p>
    <w:p>
      <w:pPr>
        <w:pStyle w:val="Heading2"/>
      </w:pPr>
      <w:bookmarkStart w:id="23" w:name="qualifications-for-process-advisor"/>
      <w:r>
        <w:t xml:space="preserve">Qualifications for process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Provides consultation on the use of complex re-engineering techniques to improve process performance and product quality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to communicate with clients</w:t>
      </w:r>
    </w:p>
    <w:p>
      <w:pPr>
        <w:pStyle w:val="Compact"/>
        <w:numPr>
          <w:numId w:val="1002"/>
          <w:ilvl w:val="0"/>
        </w:numPr>
      </w:pPr>
      <w:r>
        <w:t xml:space="preserve">Bachelor’s degree from a recognized university in computer science or IT scoring GPA 6 and above</w:t>
      </w:r>
    </w:p>
    <w:p>
      <w:pPr>
        <w:pStyle w:val="Compact"/>
        <w:numPr>
          <w:numId w:val="1002"/>
          <w:ilvl w:val="0"/>
        </w:numPr>
      </w:pPr>
      <w:r>
        <w:t xml:space="preserve">Experience in customer service or application support will be an advantage</w:t>
      </w:r>
    </w:p>
    <w:p>
      <w:pPr>
        <w:pStyle w:val="Compact"/>
        <w:numPr>
          <w:numId w:val="1002"/>
          <w:ilvl w:val="0"/>
        </w:numPr>
      </w:pPr>
      <w:r>
        <w:t xml:space="preserve">Fundamental training in process management and project management skills</w:t>
      </w:r>
    </w:p>
    <w:p>
      <w:pPr>
        <w:pStyle w:val="Compact"/>
        <w:numPr>
          <w:numId w:val="1002"/>
          <w:ilvl w:val="0"/>
        </w:numPr>
      </w:pPr>
      <w:r>
        <w:t xml:space="preserve">Demonstrate clear and concise written, verbal, presentation and listening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2021-10-28T13:23:19Z</dcterms:created>
  <dcterms:modified xsi:type="dcterms:W3CDTF">2021-10-28T13:23:19Z</dcterms:modified>
</cp:coreProperties>
</file>