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https://www.velvetjobs.com/job-descriptions/process-administrator</w:t>
        </w:r>
      </w:hyperlink>
    </w:p>
    <w:p>
      <w:pPr>
        <w:pStyle w:val="Heading1"/>
      </w:pPr>
      <w:bookmarkStart w:id="21" w:name="example-of-process-administrator-job-description"/>
      <w:r>
        <w:t xml:space="preserve">Example of Process Administrator Job Description</w:t>
      </w:r>
      <w:bookmarkEnd w:id="21"/>
    </w:p>
    <w:p>
      <w:pPr>
        <w:pStyle w:val="Compact"/>
      </w:pPr>
      <w:r>
        <w:t xml:space="preserve">Our company is growing rapidly and is searching for experienced candidates for the position of process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administrator"/>
      <w:r>
        <w:t xml:space="preserve">Responsibilities for process administrator</w:t>
      </w:r>
      <w:bookmarkEnd w:id="22"/>
    </w:p>
    <w:p>
      <w:pPr>
        <w:pStyle w:val="Compact"/>
        <w:numPr>
          <w:numId w:val="1001"/>
          <w:ilvl w:val="0"/>
        </w:numPr>
      </w:pPr>
      <w:r>
        <w:t xml:space="preserve">Assist Management in tracking, reporting and analyzing on various initiatives</w:t>
      </w:r>
    </w:p>
    <w:p>
      <w:pPr>
        <w:pStyle w:val="Compact"/>
        <w:numPr>
          <w:numId w:val="1001"/>
          <w:ilvl w:val="0"/>
        </w:numPr>
      </w:pPr>
      <w:r>
        <w:t xml:space="preserve">Maintain a working knowledge on all aspects of purchasing/operation processes at a corporate, regional and division level</w:t>
      </w:r>
    </w:p>
    <w:p>
      <w:pPr>
        <w:pStyle w:val="Compact"/>
        <w:numPr>
          <w:numId w:val="1001"/>
          <w:ilvl w:val="0"/>
        </w:numPr>
      </w:pPr>
      <w:r>
        <w:t xml:space="preserve">Record and analyze scrap, reject, and production data</w:t>
      </w:r>
    </w:p>
    <w:p>
      <w:pPr>
        <w:pStyle w:val="Compact"/>
        <w:numPr>
          <w:numId w:val="1001"/>
          <w:ilvl w:val="0"/>
        </w:numPr>
      </w:pPr>
      <w:r>
        <w:t xml:space="preserve">Communicate process/product quality standards to plant personnel through personal discussion, written instruction, training activities</w:t>
      </w:r>
    </w:p>
    <w:p>
      <w:pPr>
        <w:pStyle w:val="Compact"/>
        <w:numPr>
          <w:numId w:val="1001"/>
          <w:ilvl w:val="0"/>
        </w:numPr>
      </w:pPr>
      <w:r>
        <w:t xml:space="preserve">Deep dive into specific process areas to identify gaps or errors</w:t>
      </w:r>
    </w:p>
    <w:p>
      <w:pPr>
        <w:pStyle w:val="Compact"/>
        <w:numPr>
          <w:numId w:val="1001"/>
          <w:ilvl w:val="0"/>
        </w:numPr>
      </w:pPr>
      <w:r>
        <w:t xml:space="preserve">Assist all associates with spare parts room and inventory tracking</w:t>
      </w:r>
    </w:p>
    <w:p>
      <w:pPr>
        <w:pStyle w:val="Compact"/>
        <w:numPr>
          <w:numId w:val="1001"/>
          <w:ilvl w:val="0"/>
        </w:numPr>
      </w:pPr>
      <w:r>
        <w:t xml:space="preserve">Track and provide machine reliability data</w:t>
      </w:r>
    </w:p>
    <w:p>
      <w:pPr>
        <w:pStyle w:val="Compact"/>
        <w:numPr>
          <w:numId w:val="1001"/>
          <w:ilvl w:val="0"/>
        </w:numPr>
      </w:pPr>
      <w:r>
        <w:t xml:space="preserve">Process orders for compound, breaker and bead wire, and ply cord</w:t>
      </w:r>
    </w:p>
    <w:p>
      <w:pPr>
        <w:pStyle w:val="Compact"/>
        <w:numPr>
          <w:numId w:val="1001"/>
          <w:ilvl w:val="0"/>
        </w:numPr>
      </w:pPr>
      <w:r>
        <w:t xml:space="preserve">Provide administrative support in the areas of finance, accounting and procurement</w:t>
      </w:r>
    </w:p>
    <w:p>
      <w:pPr>
        <w:pStyle w:val="Compact"/>
        <w:numPr>
          <w:numId w:val="1001"/>
          <w:ilvl w:val="0"/>
        </w:numPr>
      </w:pPr>
      <w:r>
        <w:t xml:space="preserve">Work with all associates to maintain the document control system</w:t>
      </w:r>
    </w:p>
    <w:p>
      <w:pPr>
        <w:pStyle w:val="Heading2"/>
      </w:pPr>
      <w:bookmarkStart w:id="23" w:name="qualifications-for-process-administrator"/>
      <w:r>
        <w:t xml:space="preserve">Qualifications for process administrator</w:t>
      </w:r>
      <w:bookmarkEnd w:id="23"/>
    </w:p>
    <w:p>
      <w:pPr>
        <w:pStyle w:val="Compact"/>
        <w:numPr>
          <w:numId w:val="1002"/>
          <w:ilvl w:val="0"/>
        </w:numPr>
      </w:pPr>
      <w:r>
        <w:t xml:space="preserve">A Sophomore pursuing a BA/BS degree in Business, Finance, Economics, Math or Statistics</w:t>
      </w:r>
    </w:p>
    <w:p>
      <w:pPr>
        <w:pStyle w:val="Compact"/>
        <w:numPr>
          <w:numId w:val="1002"/>
          <w:ilvl w:val="0"/>
        </w:numPr>
      </w:pPr>
      <w:r>
        <w:t xml:space="preserve">Completed coursework in statistics, corporate finance, economics, strategy or international relations</w:t>
      </w:r>
    </w:p>
    <w:p>
      <w:pPr>
        <w:pStyle w:val="Compact"/>
        <w:numPr>
          <w:numId w:val="1002"/>
          <w:ilvl w:val="0"/>
        </w:numPr>
      </w:pPr>
      <w:r>
        <w:t xml:space="preserve">Customer order management or sales support experience</w:t>
      </w:r>
    </w:p>
    <w:p>
      <w:pPr>
        <w:pStyle w:val="Compact"/>
        <w:numPr>
          <w:numId w:val="1002"/>
          <w:ilvl w:val="0"/>
        </w:numPr>
      </w:pPr>
      <w:r>
        <w:t xml:space="preserve">Use and knowledge of quality standards</w:t>
      </w:r>
    </w:p>
    <w:p>
      <w:pPr>
        <w:pStyle w:val="Compact"/>
        <w:numPr>
          <w:numId w:val="1002"/>
          <w:ilvl w:val="0"/>
        </w:numPr>
      </w:pPr>
      <w:r>
        <w:t xml:space="preserve">10+ years’ experience in a repair environment</w:t>
      </w:r>
    </w:p>
    <w:p>
      <w:pPr>
        <w:pStyle w:val="Compact"/>
        <w:numPr>
          <w:numId w:val="1002"/>
          <w:ilvl w:val="0"/>
        </w:numPr>
      </w:pPr>
      <w:r>
        <w:t xml:space="preserve">Strong knowledge of Access and web based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