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https://www.velvetjobs.com/job-descriptions/print-manager</w:t>
        </w:r>
      </w:hyperlink>
    </w:p>
    <w:p>
      <w:pPr>
        <w:pStyle w:val="Heading1"/>
      </w:pPr>
      <w:bookmarkStart w:id="21" w:name="example-of-print-manager-job-description"/>
      <w:r>
        <w:t xml:space="preserve">Example of Print Manager Job Description</w:t>
      </w:r>
      <w:bookmarkEnd w:id="21"/>
    </w:p>
    <w:p>
      <w:pPr>
        <w:pStyle w:val="Compact"/>
      </w:pPr>
      <w:r>
        <w:t xml:space="preserve">Our company is hiring for a print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t-manager"/>
      <w:r>
        <w:t xml:space="preserve">Responsibilities for print manager</w:t>
      </w:r>
      <w:bookmarkEnd w:id="22"/>
    </w:p>
    <w:p>
      <w:pPr>
        <w:pStyle w:val="Compact"/>
        <w:numPr>
          <w:numId w:val="1001"/>
          <w:ilvl w:val="0"/>
        </w:numPr>
      </w:pPr>
      <w:r>
        <w:t xml:space="preserve">Own and have accountability of the marketing 4Ps (Product, Price, Place, Promotion)</w:t>
      </w:r>
    </w:p>
    <w:p>
      <w:pPr>
        <w:pStyle w:val="Compact"/>
        <w:numPr>
          <w:numId w:val="1001"/>
          <w:ilvl w:val="0"/>
        </w:numPr>
      </w:pPr>
      <w:r>
        <w:t xml:space="preserve">Be responsible for the planning and execution process, through collaboration with sales, marketing and other functional teams</w:t>
      </w:r>
    </w:p>
    <w:p>
      <w:pPr>
        <w:pStyle w:val="Compact"/>
        <w:numPr>
          <w:numId w:val="1001"/>
          <w:ilvl w:val="0"/>
        </w:numPr>
      </w:pPr>
      <w:r>
        <w:t xml:space="preserve">Own the execution and medium term strategic plan for the Volume LaserJet Segment</w:t>
      </w:r>
    </w:p>
    <w:p>
      <w:pPr>
        <w:pStyle w:val="Compact"/>
        <w:numPr>
          <w:numId w:val="1001"/>
          <w:ilvl w:val="0"/>
        </w:numPr>
      </w:pPr>
      <w:r>
        <w:t xml:space="preserve">External Engagement with channel partners (retail, wholesaler and reseller)</w:t>
      </w:r>
    </w:p>
    <w:p>
      <w:pPr>
        <w:pStyle w:val="Compact"/>
        <w:numPr>
          <w:numId w:val="1001"/>
          <w:ilvl w:val="0"/>
        </w:numPr>
      </w:pPr>
      <w:r>
        <w:t xml:space="preserve">Own the relationship with Regional Head Office (APJ) and key stake holders on - Financial Metrics, Pricing, product Launch, Forecasting, share targeting</w:t>
      </w:r>
    </w:p>
    <w:p>
      <w:pPr>
        <w:pStyle w:val="Compact"/>
        <w:numPr>
          <w:numId w:val="1001"/>
          <w:ilvl w:val="0"/>
        </w:numPr>
      </w:pPr>
      <w:r>
        <w:t xml:space="preserve">Influence and work with internal teams (Financial, Marketing, Supply chain, Retail)</w:t>
      </w:r>
    </w:p>
    <w:p>
      <w:pPr>
        <w:pStyle w:val="Compact"/>
        <w:numPr>
          <w:numId w:val="1001"/>
          <w:ilvl w:val="0"/>
        </w:numPr>
      </w:pPr>
      <w:r>
        <w:t xml:space="preserve">Engagement with Media and other external influencers</w:t>
      </w:r>
    </w:p>
    <w:p>
      <w:pPr>
        <w:pStyle w:val="Compact"/>
        <w:numPr>
          <w:numId w:val="1001"/>
          <w:ilvl w:val="0"/>
        </w:numPr>
      </w:pPr>
      <w:r>
        <w:t xml:space="preserve">Innovation and Product Champion of the message</w:t>
      </w:r>
    </w:p>
    <w:p>
      <w:pPr>
        <w:pStyle w:val="Compact"/>
        <w:numPr>
          <w:numId w:val="1001"/>
          <w:ilvl w:val="0"/>
        </w:numPr>
      </w:pPr>
      <w:r>
        <w:t xml:space="preserve">Collaborate with various departments in different locations to effectively manage the print production process</w:t>
      </w:r>
    </w:p>
    <w:p>
      <w:pPr>
        <w:pStyle w:val="Compact"/>
        <w:numPr>
          <w:numId w:val="1001"/>
          <w:ilvl w:val="0"/>
        </w:numPr>
      </w:pPr>
      <w:r>
        <w:t xml:space="preserve">Build and monitor monthly controls and metrics</w:t>
      </w:r>
    </w:p>
    <w:p>
      <w:pPr>
        <w:pStyle w:val="Heading2"/>
      </w:pPr>
      <w:bookmarkStart w:id="23" w:name="qualifications-for-print-manager"/>
      <w:r>
        <w:t xml:space="preserve">Qualifications for print manager</w:t>
      </w:r>
      <w:bookmarkEnd w:id="23"/>
    </w:p>
    <w:p>
      <w:pPr>
        <w:pStyle w:val="Compact"/>
        <w:numPr>
          <w:numId w:val="1002"/>
          <w:ilvl w:val="0"/>
        </w:numPr>
      </w:pPr>
      <w:r>
        <w:t xml:space="preserve">5+ years’ experience in the role of a project manager in a print production setting, including managing products from inception through printing (offset and digital)</w:t>
      </w:r>
    </w:p>
    <w:p>
      <w:pPr>
        <w:pStyle w:val="Compact"/>
        <w:numPr>
          <w:numId w:val="1002"/>
          <w:ilvl w:val="0"/>
        </w:numPr>
      </w:pPr>
      <w:r>
        <w:t xml:space="preserve">Proven budget and invoice management experience</w:t>
      </w:r>
    </w:p>
    <w:p>
      <w:pPr>
        <w:pStyle w:val="Compact"/>
        <w:numPr>
          <w:numId w:val="1002"/>
          <w:ilvl w:val="0"/>
        </w:numPr>
      </w:pPr>
      <w:r>
        <w:t xml:space="preserve">Experience and educational publishing and/or educational product development</w:t>
      </w:r>
    </w:p>
    <w:p>
      <w:pPr>
        <w:pStyle w:val="Compact"/>
        <w:numPr>
          <w:numId w:val="1002"/>
          <w:ilvl w:val="0"/>
        </w:numPr>
      </w:pPr>
      <w:r>
        <w:t xml:space="preserve">Proficient in the use of technologies such as Word, Excel, PowerPoint, Smartsheet</w:t>
      </w:r>
    </w:p>
    <w:p>
      <w:pPr>
        <w:pStyle w:val="Compact"/>
        <w:numPr>
          <w:numId w:val="1002"/>
          <w:ilvl w:val="0"/>
        </w:numPr>
      </w:pPr>
      <w:r>
        <w:t xml:space="preserve">Degree or work experience in related field required</w:t>
      </w:r>
    </w:p>
    <w:p>
      <w:pPr>
        <w:pStyle w:val="Compact"/>
        <w:numPr>
          <w:numId w:val="1002"/>
          <w:ilvl w:val="0"/>
        </w:numPr>
      </w:pPr>
      <w:r>
        <w:t xml:space="preserve">College degree majoring in Textile/Surface Pattern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2021-10-28T13:26:28Z</dcterms:created>
  <dcterms:modified xsi:type="dcterms:W3CDTF">2021-10-28T13:26:28Z</dcterms:modified>
</cp:coreProperties>
</file>