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https://www.velvetjobs.com/job-descriptions/principal-technical-product-manager</w:t>
        </w:r>
      </w:hyperlink>
    </w:p>
    <w:p>
      <w:pPr>
        <w:pStyle w:val="Heading1"/>
      </w:pPr>
      <w:bookmarkStart w:id="21" w:name="example-of-principal-technical-product-manager-job-description"/>
      <w:r>
        <w:t xml:space="preserve">Example of Principal Technical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technical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technical-product-manager"/>
      <w:r>
        <w:t xml:space="preserve">Responsibilities for principal technical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 strategic roadmap and delivery plan in support of solving market and customer problems</w:t>
      </w:r>
    </w:p>
    <w:p>
      <w:pPr>
        <w:pStyle w:val="Compact"/>
        <w:numPr>
          <w:numId w:val="1001"/>
          <w:ilvl w:val="0"/>
        </w:numPr>
      </w:pPr>
      <w:r>
        <w:t xml:space="preserve">Track and consolidate customer feedback, market data, and competitive solutions to ensure the creation of a differentiating offering with firm market fit</w:t>
      </w:r>
    </w:p>
    <w:p>
      <w:pPr>
        <w:pStyle w:val="Compact"/>
        <w:numPr>
          <w:numId w:val="1001"/>
          <w:ilvl w:val="0"/>
        </w:numPr>
      </w:pPr>
      <w:r>
        <w:t xml:space="preserve">Define and document market problems and opportunities and promote customer personas, user stories, and business cases as part of the specification of our offerings and the socialization process</w:t>
      </w:r>
    </w:p>
    <w:p>
      <w:pPr>
        <w:pStyle w:val="Compact"/>
        <w:numPr>
          <w:numId w:val="1001"/>
          <w:ilvl w:val="0"/>
        </w:numPr>
      </w:pPr>
      <w:r>
        <w:t xml:space="preserve">Collaborate with other product managers to coordinate their roadmaps to ensure suite and solution success</w:t>
      </w:r>
    </w:p>
    <w:p>
      <w:pPr>
        <w:pStyle w:val="Compact"/>
        <w:numPr>
          <w:numId w:val="1001"/>
          <w:ilvl w:val="0"/>
        </w:numPr>
      </w:pPr>
      <w:r>
        <w:t xml:space="preserve">Create and deliver product demonstrations and roadmap briefings to all kinds of audiences in different venues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Marketing team to develop positioning and go-to-market strategies</w:t>
      </w:r>
    </w:p>
    <w:p>
      <w:pPr>
        <w:pStyle w:val="Compact"/>
        <w:numPr>
          <w:numId w:val="1001"/>
          <w:ilvl w:val="0"/>
        </w:numPr>
      </w:pPr>
      <w:r>
        <w:t xml:space="preserve">Ensure cross-functional collaboration with Engineering, Support, Documentation, Marketing, and other teams to deliver high-quality solutions on time and budget</w:t>
      </w:r>
    </w:p>
    <w:p>
      <w:pPr>
        <w:pStyle w:val="Compact"/>
        <w:numPr>
          <w:numId w:val="1001"/>
          <w:ilvl w:val="0"/>
        </w:numPr>
      </w:pPr>
      <w:r>
        <w:t xml:space="preserve">Driving market intelligence efforts to formulate the strategic direction of the business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adjust and create new business models</w:t>
      </w:r>
    </w:p>
    <w:p>
      <w:pPr>
        <w:pStyle w:val="Compact"/>
        <w:numPr>
          <w:numId w:val="1001"/>
          <w:ilvl w:val="0"/>
        </w:numPr>
      </w:pPr>
      <w:r>
        <w:t xml:space="preserve">Create and track metrics to define the success of initiative and inform future adjustments</w:t>
      </w:r>
    </w:p>
    <w:p>
      <w:pPr>
        <w:pStyle w:val="Heading2"/>
      </w:pPr>
      <w:bookmarkStart w:id="23" w:name="qualifications-for-principal-technical-product-manager"/>
      <w:r>
        <w:t xml:space="preserve">Qualifications for principal technical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delivered results with a strong entrepreneurial spirit</w:t>
      </w:r>
    </w:p>
    <w:p>
      <w:pPr>
        <w:pStyle w:val="Compact"/>
        <w:numPr>
          <w:numId w:val="1002"/>
          <w:ilvl w:val="0"/>
        </w:numPr>
      </w:pPr>
      <w:r>
        <w:t xml:space="preserve">10+ years of practical experience with global manufacturers in Automotive/A&amp;D/High-Tech/Machinery</w:t>
      </w:r>
    </w:p>
    <w:p>
      <w:pPr>
        <w:pStyle w:val="Compact"/>
        <w:numPr>
          <w:numId w:val="1002"/>
          <w:ilvl w:val="0"/>
        </w:numPr>
      </w:pPr>
      <w:r>
        <w:t xml:space="preserve">10+ years of experience / deep understanding of Manufacturing business processes</w:t>
      </w:r>
    </w:p>
    <w:p>
      <w:pPr>
        <w:pStyle w:val="Compact"/>
        <w:numPr>
          <w:numId w:val="1002"/>
          <w:ilvl w:val="0"/>
        </w:numPr>
      </w:pPr>
      <w:r>
        <w:t xml:space="preserve">10+ years of experience with other PLM (product lifecycle management) or ERP systems</w:t>
      </w:r>
    </w:p>
    <w:p>
      <w:pPr>
        <w:pStyle w:val="Compact"/>
        <w:numPr>
          <w:numId w:val="1002"/>
          <w:ilvl w:val="0"/>
        </w:numPr>
      </w:pPr>
      <w:r>
        <w:t xml:space="preserve">Fast learner, highly-motivated, creative, responsible, independent and a team player</w:t>
      </w:r>
    </w:p>
    <w:p>
      <w:pPr>
        <w:pStyle w:val="Compact"/>
        <w:numPr>
          <w:numId w:val="1002"/>
          <w:ilvl w:val="0"/>
        </w:numPr>
      </w:pPr>
      <w:r>
        <w:t xml:space="preserve">Hands on capabilities and experience including demonstration preparation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technica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technica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2021-10-28T13:11:29Z</dcterms:created>
  <dcterms:modified xsi:type="dcterms:W3CDTF">2021-10-28T13:11:29Z</dcterms:modified>
</cp:coreProperties>
</file>