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https://www.velvetjobs.com/job-descriptions/principal-software-engineer-lead</w:t>
        </w:r>
      </w:hyperlink>
    </w:p>
    <w:p>
      <w:pPr>
        <w:pStyle w:val="Heading1"/>
      </w:pPr>
      <w:bookmarkStart w:id="21" w:name="example-of-principal-software-engineer-lead-job-description"/>
      <w:r>
        <w:t xml:space="preserve">Example of Principal Software Engineer Lead Job Description</w:t>
      </w:r>
      <w:bookmarkEnd w:id="21"/>
    </w:p>
    <w:p>
      <w:pPr>
        <w:pStyle w:val="Compact"/>
      </w:pPr>
      <w:r>
        <w:t xml:space="preserve">Our company is growing rapidly and is hiring for a principal software engineer lead. If you are looking for an exciting place to work, please take a look at the list of qualifications below.</w:t>
      </w:r>
    </w:p>
    <w:p>
      <w:pPr>
        <w:pStyle w:val="Heading2"/>
      </w:pPr>
      <w:bookmarkStart w:id="22" w:name="responsibilities-for-principal-software-engineer-lead"/>
      <w:r>
        <w:t xml:space="preserve">Responsibilities for principal software engineer lead</w:t>
      </w:r>
      <w:bookmarkEnd w:id="22"/>
    </w:p>
    <w:p>
      <w:pPr>
        <w:pStyle w:val="Compact"/>
        <w:numPr>
          <w:numId w:val="1001"/>
          <w:ilvl w:val="0"/>
        </w:numPr>
      </w:pPr>
      <w:r>
        <w:t xml:space="preserve">Lead feature crews to well-informed decisions towards business and engineering goals</w:t>
      </w:r>
    </w:p>
    <w:p>
      <w:pPr>
        <w:pStyle w:val="Compact"/>
        <w:numPr>
          <w:numId w:val="1001"/>
          <w:ilvl w:val="0"/>
        </w:numPr>
      </w:pPr>
      <w:r>
        <w:t xml:space="preserve">Investigate, incorporate, build, and evangelize guidelines and new ways to improve the app development process for all Windows apps</w:t>
      </w:r>
    </w:p>
    <w:p>
      <w:pPr>
        <w:pStyle w:val="Compact"/>
        <w:numPr>
          <w:numId w:val="1001"/>
          <w:ilvl w:val="0"/>
        </w:numPr>
      </w:pPr>
      <w:r>
        <w:t xml:space="preserve">Formulate, implement, and evaluate techniques to support service stability, scalability, and availability</w:t>
      </w:r>
    </w:p>
    <w:p>
      <w:pPr>
        <w:pStyle w:val="Compact"/>
        <w:numPr>
          <w:numId w:val="1001"/>
          <w:ilvl w:val="0"/>
        </w:numPr>
      </w:pPr>
      <w:r>
        <w:t xml:space="preserve">Spend 50% of time write production software</w:t>
      </w:r>
    </w:p>
    <w:p>
      <w:pPr>
        <w:pStyle w:val="Compact"/>
        <w:numPr>
          <w:numId w:val="1001"/>
          <w:ilvl w:val="0"/>
        </w:numPr>
      </w:pPr>
      <w:r>
        <w:t xml:space="preserve">Lead a team of highly-skilled engineers as an agile development team in our Budapest office</w:t>
      </w:r>
    </w:p>
    <w:p>
      <w:pPr>
        <w:pStyle w:val="Compact"/>
        <w:numPr>
          <w:numId w:val="1001"/>
          <w:ilvl w:val="0"/>
        </w:numPr>
      </w:pPr>
      <w:r>
        <w:t xml:space="preserve">Be responsible for growing and developing that team</w:t>
      </w:r>
    </w:p>
    <w:p>
      <w:pPr>
        <w:pStyle w:val="Compact"/>
        <w:numPr>
          <w:numId w:val="1001"/>
          <w:ilvl w:val="0"/>
        </w:numPr>
      </w:pPr>
      <w:r>
        <w:t xml:space="preserve">Mentor team members, developing their skills and domain knowledge</w:t>
      </w:r>
    </w:p>
    <w:p>
      <w:pPr>
        <w:pStyle w:val="Compact"/>
        <w:numPr>
          <w:numId w:val="1001"/>
          <w:ilvl w:val="0"/>
        </w:numPr>
      </w:pPr>
      <w:r>
        <w:t xml:space="preserve">Line manage the team, including hiring new team members</w:t>
      </w:r>
    </w:p>
    <w:p>
      <w:pPr>
        <w:pStyle w:val="Compact"/>
        <w:numPr>
          <w:numId w:val="1001"/>
          <w:ilvl w:val="0"/>
        </w:numPr>
      </w:pPr>
      <w:r>
        <w:t xml:space="preserve">Identify, design, develop, and lead our team to execute on new initiatives to drive engineering systems and common engineering across our app development teams</w:t>
      </w:r>
    </w:p>
    <w:p>
      <w:pPr>
        <w:pStyle w:val="Compact"/>
        <w:numPr>
          <w:numId w:val="1001"/>
          <w:ilvl w:val="0"/>
        </w:numPr>
      </w:pPr>
      <w:r>
        <w:t xml:space="preserve">Leads multiple feature development tool project, and mentor multiple engineers within the team</w:t>
      </w:r>
    </w:p>
    <w:p>
      <w:pPr>
        <w:pStyle w:val="Heading2"/>
      </w:pPr>
      <w:bookmarkStart w:id="23" w:name="qualifications-for-principal-software-engineer-lead"/>
      <w:r>
        <w:t xml:space="preserve">Qualifications for principal software engineer lead</w:t>
      </w:r>
      <w:bookmarkEnd w:id="23"/>
    </w:p>
    <w:p>
      <w:pPr>
        <w:pStyle w:val="Compact"/>
        <w:numPr>
          <w:numId w:val="1002"/>
          <w:ilvl w:val="0"/>
        </w:numPr>
      </w:pPr>
      <w:r>
        <w:t xml:space="preserve">Demonstrated independence, creativity, initiative and the ability to understand the company’s product architecture and business goals</w:t>
      </w:r>
    </w:p>
    <w:p>
      <w:pPr>
        <w:pStyle w:val="Compact"/>
        <w:numPr>
          <w:numId w:val="1002"/>
          <w:ilvl w:val="0"/>
        </w:numPr>
      </w:pPr>
      <w:r>
        <w:t xml:space="preserve">Experience with platform and middleware technologies around micro-services</w:t>
      </w:r>
    </w:p>
    <w:p>
      <w:pPr>
        <w:pStyle w:val="Compact"/>
        <w:numPr>
          <w:numId w:val="1002"/>
          <w:ilvl w:val="0"/>
        </w:numPr>
      </w:pPr>
      <w:r>
        <w:t xml:space="preserve">Software development skills in high level languages (C#/C/C++/Java/F#), scripting languages (Python/Perl/Shell), and common ML/ data analytics frameworks Experience working with large data sets (structured and unstructured data) and big data</w:t>
      </w:r>
    </w:p>
    <w:p>
      <w:pPr>
        <w:pStyle w:val="Compact"/>
        <w:numPr>
          <w:numId w:val="1002"/>
          <w:ilvl w:val="0"/>
        </w:numPr>
      </w:pPr>
      <w:r>
        <w:t xml:space="preserve">For the leadership role, the ideal candidate should have 3+ years of experience in people management role, and proven track record to manage a high-performance team, deliver with consistency and high throughput and effectively direct, support and promote people</w:t>
      </w:r>
    </w:p>
    <w:p>
      <w:pPr>
        <w:pStyle w:val="Compact"/>
        <w:numPr>
          <w:numId w:val="1002"/>
          <w:ilvl w:val="0"/>
        </w:numPr>
      </w:pPr>
      <w:r>
        <w:t xml:space="preserve">Embedded security development - Partner closely with feature teams that have major security needs or risks and help them address main security pain points by investing developer resources in the right areas (fixing critical security issues, building mitigations, eliminating classes of vulnerabilities)</w:t>
      </w:r>
    </w:p>
    <w:p>
      <w:pPr>
        <w:pStyle w:val="Compact"/>
        <w:numPr>
          <w:numId w:val="1002"/>
          <w:ilvl w:val="0"/>
        </w:numPr>
      </w:pPr>
      <w:r>
        <w:t xml:space="preserve">Peter Parker has a spidey sense - so do you</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oftware-engine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oftware-engine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2021-10-28T13:10:33Z</dcterms:created>
  <dcterms:modified xsi:type="dcterms:W3CDTF">2021-10-28T13:10:33Z</dcterms:modified>
</cp:coreProperties>
</file>