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https://www.velvetjobs.com/job-descriptions/principal-electrical</w:t>
        </w:r>
      </w:hyperlink>
    </w:p>
    <w:p>
      <w:pPr>
        <w:pStyle w:val="Heading1"/>
      </w:pPr>
      <w:bookmarkStart w:id="21" w:name="example-of-principal-electrical-job-description"/>
      <w:r>
        <w:t xml:space="preserve">Example of Principal Electrical Job Description</w:t>
      </w:r>
      <w:bookmarkEnd w:id="21"/>
    </w:p>
    <w:p>
      <w:pPr>
        <w:pStyle w:val="Compact"/>
      </w:pPr>
      <w:r>
        <w:t xml:space="preserve">Our company is searching for experienced candidates for the position of principal electrical. To join our growing team, please review the list of responsibilities and qualifications.</w:t>
      </w:r>
    </w:p>
    <w:p>
      <w:pPr>
        <w:pStyle w:val="Heading2"/>
      </w:pPr>
      <w:bookmarkStart w:id="22" w:name="responsibilities-for-principal-electrical"/>
      <w:r>
        <w:t xml:space="preserve">Responsibilities for principal electrical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Originate specifications, control documents, verification and validation plans, procedures, reports, and other documentation in support of design and development activities</w:t>
      </w:r>
    </w:p>
    <w:p>
      <w:pPr>
        <w:pStyle w:val="Compact"/>
        <w:numPr>
          <w:numId w:val="1001"/>
          <w:ilvl w:val="0"/>
        </w:numPr>
      </w:pPr>
      <w:r>
        <w:t xml:space="preserve">Participate in design and development of systems consistent with customer requirements and industry standards</w:t>
      </w:r>
    </w:p>
    <w:p>
      <w:pPr>
        <w:pStyle w:val="Compact"/>
        <w:numPr>
          <w:numId w:val="1001"/>
          <w:ilvl w:val="0"/>
        </w:numPr>
      </w:pPr>
      <w:r>
        <w:t xml:space="preserve">Perform other duties as required by more senior engineer(s), Project Engineer or Program Manager</w:t>
      </w:r>
    </w:p>
    <w:p>
      <w:pPr>
        <w:pStyle w:val="Compact"/>
        <w:numPr>
          <w:numId w:val="1001"/>
          <w:ilvl w:val="0"/>
        </w:numPr>
      </w:pPr>
      <w:r>
        <w:t xml:space="preserve">Develops electrical power/control panels according to UL, NEC, and CE codes</w:t>
      </w:r>
    </w:p>
    <w:p>
      <w:pPr>
        <w:pStyle w:val="Compact"/>
        <w:numPr>
          <w:numId w:val="1001"/>
          <w:ilvl w:val="0"/>
        </w:numPr>
      </w:pPr>
      <w:r>
        <w:t xml:space="preserve">Responsible for technical direction to other engineers, designers, test lab technicians, factory operations, product marketing, field service, and application engineers</w:t>
      </w:r>
    </w:p>
    <w:p>
      <w:pPr>
        <w:pStyle w:val="Compact"/>
        <w:numPr>
          <w:numId w:val="1001"/>
          <w:ilvl w:val="0"/>
        </w:numPr>
      </w:pPr>
      <w:r>
        <w:t xml:space="preserve">Uses standard and advanced technical principles, theories, concepts, techniques, processes, and best practices in field</w:t>
      </w:r>
    </w:p>
    <w:p>
      <w:pPr>
        <w:pStyle w:val="Compact"/>
        <w:numPr>
          <w:numId w:val="1001"/>
          <w:ilvl w:val="0"/>
        </w:numPr>
      </w:pPr>
      <w:r>
        <w:t xml:space="preserve">Proficient at investigating and analyzing product design requirements and recommends solutions</w:t>
      </w:r>
    </w:p>
    <w:p>
      <w:pPr>
        <w:pStyle w:val="Compact"/>
        <w:numPr>
          <w:numId w:val="1001"/>
          <w:ilvl w:val="0"/>
        </w:numPr>
      </w:pPr>
      <w:r>
        <w:t xml:space="preserve">Proficient at preparing, checking, and coordinating the release of documentation to support designs</w:t>
      </w:r>
    </w:p>
    <w:p>
      <w:pPr>
        <w:pStyle w:val="Compact"/>
        <w:numPr>
          <w:numId w:val="1001"/>
          <w:ilvl w:val="0"/>
        </w:numPr>
      </w:pPr>
      <w:r>
        <w:t xml:space="preserve">Collects and analyzes test data to identify electrical performance problems and potential solutions</w:t>
      </w:r>
    </w:p>
    <w:p>
      <w:pPr>
        <w:pStyle w:val="Compact"/>
        <w:numPr>
          <w:numId w:val="1001"/>
          <w:ilvl w:val="0"/>
        </w:numPr>
      </w:pPr>
      <w:r>
        <w:t xml:space="preserve">Plans projects &amp; product releases</w:t>
      </w:r>
    </w:p>
    <w:p>
      <w:pPr>
        <w:pStyle w:val="Heading2"/>
      </w:pPr>
      <w:bookmarkStart w:id="23" w:name="qualifications-for-principal-electrical"/>
      <w:r>
        <w:t xml:space="preserve">Qualifications for principal electrical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experience within the water engineering sector with experience in both wastewater and water</w:t>
      </w:r>
    </w:p>
    <w:p>
      <w:pPr>
        <w:pStyle w:val="Compact"/>
        <w:numPr>
          <w:numId w:val="1002"/>
          <w:ilvl w:val="0"/>
        </w:numPr>
      </w:pPr>
      <w:r>
        <w:t xml:space="preserve">Proven understanding of the design process and ability to demonstrate working knowledge of brief/scope documents, design concepts significant experience technically calculations</w:t>
      </w:r>
    </w:p>
    <w:p>
      <w:pPr>
        <w:pStyle w:val="Compact"/>
        <w:numPr>
          <w:numId w:val="1002"/>
          <w:ilvl w:val="0"/>
        </w:numPr>
      </w:pPr>
      <w:r>
        <w:t xml:space="preserve">Willingness to work in the Novi, MI location</w:t>
      </w:r>
    </w:p>
    <w:p>
      <w:pPr>
        <w:pStyle w:val="Compact"/>
        <w:numPr>
          <w:numId w:val="1002"/>
          <w:ilvl w:val="0"/>
        </w:numPr>
      </w:pPr>
      <w:r>
        <w:t xml:space="preserve">BS in Electrical Engineering, MS preferred</w:t>
      </w:r>
    </w:p>
    <w:p>
      <w:pPr>
        <w:pStyle w:val="Compact"/>
        <w:numPr>
          <w:numId w:val="1002"/>
          <w:ilvl w:val="0"/>
        </w:numPr>
      </w:pPr>
      <w:r>
        <w:t xml:space="preserve">Excellent oral, written and presentation skills for interfacing with senior management and customers mentoring of associate engineers is required</w:t>
      </w:r>
    </w:p>
    <w:p>
      <w:pPr>
        <w:pStyle w:val="Compact"/>
        <w:numPr>
          <w:numId w:val="1002"/>
          <w:ilvl w:val="0"/>
        </w:numPr>
      </w:pPr>
      <w:r>
        <w:t xml:space="preserve">Min 15 Years experience in Oil and Gas offshore facilities expereince in FEED and detailed design with consultant or EPC contractor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electr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electr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