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https://www.velvetjobs.com/job-descriptions/principal-developer</w:t>
        </w:r>
      </w:hyperlink>
    </w:p>
    <w:p>
      <w:pPr>
        <w:pStyle w:val="Heading1"/>
      </w:pPr>
      <w:bookmarkStart w:id="21" w:name="example-of-principal-developer-job-description"/>
      <w:r>
        <w:t xml:space="preserve">Example of Principal Developer Job Description</w:t>
      </w:r>
      <w:bookmarkEnd w:id="21"/>
    </w:p>
    <w:p>
      <w:pPr>
        <w:pStyle w:val="Compact"/>
      </w:pPr>
      <w:r>
        <w:t xml:space="preserve">Our company is growing rapidly and is looking for a principal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ncipal-developer"/>
      <w:r>
        <w:t xml:space="preserve">Responsibilities for principal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Lead for the team in the technical development ofcompany's mobile client deliveries</w:t>
      </w:r>
    </w:p>
    <w:p>
      <w:pPr>
        <w:pStyle w:val="Compact"/>
        <w:numPr>
          <w:numId w:val="1001"/>
          <w:ilvl w:val="0"/>
        </w:numPr>
      </w:pPr>
      <w:r>
        <w:t xml:space="preserve">Provides advanced application development and technical support for customer-facing native mobile iOS applications</w:t>
      </w:r>
    </w:p>
    <w:p>
      <w:pPr>
        <w:pStyle w:val="Compact"/>
        <w:numPr>
          <w:numId w:val="1001"/>
          <w:ilvl w:val="0"/>
        </w:numPr>
      </w:pPr>
      <w:r>
        <w:t xml:space="preserve">Provides technical solutions in new systems development, new package evaluations and enhancements of existing systems</w:t>
      </w:r>
    </w:p>
    <w:p>
      <w:pPr>
        <w:pStyle w:val="Compact"/>
        <w:numPr>
          <w:numId w:val="1001"/>
          <w:ilvl w:val="0"/>
        </w:numPr>
      </w:pPr>
      <w:r>
        <w:t xml:space="preserve">Participates actively in agile practices by collaborating with product owners, Business Analysts, Scrum Masters, and other team members in such activities as grooming user stories with cross-functional development teams</w:t>
      </w:r>
    </w:p>
    <w:p>
      <w:pPr>
        <w:pStyle w:val="Compact"/>
        <w:numPr>
          <w:numId w:val="1001"/>
          <w:ilvl w:val="0"/>
        </w:numPr>
      </w:pPr>
      <w:r>
        <w:t xml:space="preserve">Develop a detailed understanding of client’s current SharePoint landscape, application systems and ECC development roadmap</w:t>
      </w:r>
    </w:p>
    <w:p>
      <w:pPr>
        <w:pStyle w:val="Compact"/>
        <w:numPr>
          <w:numId w:val="1001"/>
          <w:ilvl w:val="0"/>
        </w:numPr>
      </w:pPr>
      <w:r>
        <w:t xml:space="preserve">Work with client business analysts to gather requirements and formulate / articulate technical requirements</w:t>
      </w:r>
    </w:p>
    <w:p>
      <w:pPr>
        <w:pStyle w:val="Compact"/>
        <w:numPr>
          <w:numId w:val="1001"/>
          <w:ilvl w:val="0"/>
        </w:numPr>
      </w:pPr>
      <w:r>
        <w:t xml:space="preserve">Support and enhance core and custom SharePoint functionality like publishing, collaboration, document management, social collaboration, portals, access and permissions, workflows, records management, knowledge management, user profile, metadata and search services</w:t>
      </w:r>
    </w:p>
    <w:p>
      <w:pPr>
        <w:pStyle w:val="Compact"/>
        <w:numPr>
          <w:numId w:val="1001"/>
          <w:ilvl w:val="0"/>
        </w:numPr>
      </w:pPr>
      <w:r>
        <w:t xml:space="preserve">Build solution, feature, web part, application page, timer job, workflow, apps, and other development assuring high quality, performance, scalability, maintainability and best practices</w:t>
      </w:r>
    </w:p>
    <w:p>
      <w:pPr>
        <w:pStyle w:val="Compact"/>
        <w:numPr>
          <w:numId w:val="1001"/>
          <w:ilvl w:val="0"/>
        </w:numPr>
      </w:pPr>
      <w:r>
        <w:t xml:space="preserve">Well versed with Web app, site and web features, lists and libraries customizations, content types, xml, javascript, css, masterpages, page layouts, jQuery, csom development</w:t>
      </w:r>
    </w:p>
    <w:p>
      <w:pPr>
        <w:pStyle w:val="Compact"/>
        <w:numPr>
          <w:numId w:val="1001"/>
          <w:ilvl w:val="0"/>
        </w:numPr>
      </w:pPr>
      <w:r>
        <w:t xml:space="preserve">Work with client SharePoint admin(s) and 3rd party vendors to integrate external functionality</w:t>
      </w:r>
    </w:p>
    <w:p>
      <w:pPr>
        <w:pStyle w:val="Heading2"/>
      </w:pPr>
      <w:bookmarkStart w:id="23" w:name="qualifications-for-principal-developer"/>
      <w:r>
        <w:t xml:space="preserve">Qualifications for principal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analyze processes and design improvements</w:t>
      </w:r>
    </w:p>
    <w:p>
      <w:pPr>
        <w:pStyle w:val="Compact"/>
        <w:numPr>
          <w:numId w:val="1002"/>
          <w:ilvl w:val="0"/>
        </w:numPr>
      </w:pPr>
      <w:r>
        <w:t xml:space="preserve">Experience with continuous integration and build automation tools</w:t>
      </w:r>
    </w:p>
    <w:p>
      <w:pPr>
        <w:pStyle w:val="Compact"/>
        <w:numPr>
          <w:numId w:val="1002"/>
          <w:ilvl w:val="0"/>
        </w:numPr>
      </w:pPr>
      <w:r>
        <w:t xml:space="preserve">Ability to define clear solutions and strategies to address cross cutting concerns (security, lifecycle, scalability and high availability)</w:t>
      </w:r>
    </w:p>
    <w:p>
      <w:pPr>
        <w:pStyle w:val="Compact"/>
        <w:numPr>
          <w:numId w:val="1002"/>
          <w:ilvl w:val="0"/>
        </w:numPr>
      </w:pPr>
      <w:r>
        <w:t xml:space="preserve">Familiar with cloud-scaled datacenter Infrastructure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building web applications using various JavaScript frameworks</w:t>
      </w:r>
    </w:p>
    <w:p>
      <w:pPr>
        <w:pStyle w:val="Compact"/>
        <w:numPr>
          <w:numId w:val="1002"/>
          <w:ilvl w:val="0"/>
        </w:numPr>
      </w:pPr>
      <w:r>
        <w:t xml:space="preserve">Extensive knowledge of CSS and JavaScript methods for providing performant visual effects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2021-10-28T13:27:38Z</dcterms:created>
  <dcterms:modified xsi:type="dcterms:W3CDTF">2021-10-28T13:27:38Z</dcterms:modified>
</cp:coreProperties>
</file>