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https://www.velvetjobs.com/job-descriptions/principal-data-engineer</w:t>
        </w:r>
      </w:hyperlink>
    </w:p>
    <w:p>
      <w:pPr>
        <w:pStyle w:val="Heading1"/>
      </w:pPr>
      <w:bookmarkStart w:id="21" w:name="example-of-principal-data-engineer-job-description"/>
      <w:r>
        <w:t xml:space="preserve">Example of Principal Data Engineer Job Description</w:t>
      </w:r>
      <w:bookmarkEnd w:id="21"/>
    </w:p>
    <w:p>
      <w:pPr>
        <w:pStyle w:val="Compact"/>
      </w:pPr>
      <w:r>
        <w:t xml:space="preserve">Our company is looking for a principal data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data-engineer"/>
      <w:r>
        <w:t xml:space="preserve">Responsibilities for principal data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team to troubleshoot code level problems quickly and efficient on as need basis</w:t>
      </w:r>
    </w:p>
    <w:p>
      <w:pPr>
        <w:pStyle w:val="Compact"/>
        <w:numPr>
          <w:numId w:val="1001"/>
          <w:ilvl w:val="0"/>
        </w:numPr>
      </w:pPr>
      <w:r>
        <w:t xml:space="preserve">Build technical road-map and technical debt elimination program</w:t>
      </w:r>
    </w:p>
    <w:p>
      <w:pPr>
        <w:pStyle w:val="Compact"/>
        <w:numPr>
          <w:numId w:val="1001"/>
          <w:ilvl w:val="0"/>
        </w:numPr>
      </w:pPr>
      <w:r>
        <w:t xml:space="preserve">Focus on scalability, security and availability of all applications and processes</w:t>
      </w:r>
    </w:p>
    <w:p>
      <w:pPr>
        <w:pStyle w:val="Compact"/>
        <w:numPr>
          <w:numId w:val="1001"/>
          <w:ilvl w:val="0"/>
        </w:numPr>
      </w:pPr>
      <w:r>
        <w:t xml:space="preserve">Participate in technical audit programs and provide guidance to all team members</w:t>
      </w:r>
    </w:p>
    <w:p>
      <w:pPr>
        <w:pStyle w:val="Compact"/>
        <w:numPr>
          <w:numId w:val="1001"/>
          <w:ilvl w:val="0"/>
        </w:numPr>
      </w:pPr>
      <w:r>
        <w:t xml:space="preserve">Motivate and educate team members on using coding standards and best practices</w:t>
      </w:r>
    </w:p>
    <w:p>
      <w:pPr>
        <w:pStyle w:val="Compact"/>
        <w:numPr>
          <w:numId w:val="1001"/>
          <w:ilvl w:val="0"/>
        </w:numPr>
      </w:pPr>
      <w:r>
        <w:t xml:space="preserve">Participate in code and document reviews</w:t>
      </w:r>
    </w:p>
    <w:p>
      <w:pPr>
        <w:pStyle w:val="Compact"/>
        <w:numPr>
          <w:numId w:val="1001"/>
          <w:ilvl w:val="0"/>
        </w:numPr>
      </w:pPr>
      <w:r>
        <w:t xml:space="preserve">The data platform must be highly available and scalable</w:t>
      </w:r>
    </w:p>
    <w:p>
      <w:pPr>
        <w:pStyle w:val="Compact"/>
        <w:numPr>
          <w:numId w:val="1001"/>
          <w:ilvl w:val="0"/>
        </w:numPr>
      </w:pPr>
      <w:r>
        <w:t xml:space="preserve">It should be able to look at both historic real time data to compute</w:t>
      </w:r>
    </w:p>
    <w:p>
      <w:pPr>
        <w:pStyle w:val="Compact"/>
        <w:numPr>
          <w:numId w:val="1001"/>
          <w:ilvl w:val="0"/>
        </w:numPr>
      </w:pPr>
      <w:r>
        <w:t xml:space="preserve">Provide hands-on subject matter expertise to building reliable and highly available systems</w:t>
      </w:r>
    </w:p>
    <w:p>
      <w:pPr>
        <w:pStyle w:val="Compact"/>
        <w:numPr>
          <w:numId w:val="1001"/>
          <w:ilvl w:val="0"/>
        </w:numPr>
      </w:pPr>
      <w:r>
        <w:t xml:space="preserve">End to end ownership of your service including design, deployment and management as a docker container</w:t>
      </w:r>
    </w:p>
    <w:p>
      <w:pPr>
        <w:pStyle w:val="Heading2"/>
      </w:pPr>
      <w:bookmarkStart w:id="23" w:name="qualifications-for-principal-data-engineer"/>
      <w:r>
        <w:t xml:space="preserve">Qualifications for principal data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Dynamic and/or funtional languages (Python, Ruby, Scala, Clojure)</w:t>
      </w:r>
    </w:p>
    <w:p>
      <w:pPr>
        <w:pStyle w:val="Compact"/>
        <w:numPr>
          <w:numId w:val="1002"/>
          <w:ilvl w:val="0"/>
        </w:numPr>
      </w:pPr>
      <w:r>
        <w:t xml:space="preserve">Experience working with cloud-based marketing and sales data a plus (Marketo, Salesforce, etc)</w:t>
      </w:r>
    </w:p>
    <w:p>
      <w:pPr>
        <w:pStyle w:val="Compact"/>
        <w:numPr>
          <w:numId w:val="1002"/>
          <w:ilvl w:val="0"/>
        </w:numPr>
      </w:pPr>
      <w:r>
        <w:t xml:space="preserve">Familiarity with other programming languages (Python, C, C++)</w:t>
      </w:r>
    </w:p>
    <w:p>
      <w:pPr>
        <w:pStyle w:val="Compact"/>
        <w:numPr>
          <w:numId w:val="1002"/>
          <w:ilvl w:val="0"/>
        </w:numPr>
      </w:pPr>
      <w:r>
        <w:t xml:space="preserve">Background which includes mathematics, statistics, machine learning and data mining</w:t>
      </w:r>
    </w:p>
    <w:p>
      <w:pPr>
        <w:pStyle w:val="Compact"/>
        <w:numPr>
          <w:numId w:val="1002"/>
          <w:ilvl w:val="0"/>
        </w:numPr>
      </w:pPr>
      <w:r>
        <w:t xml:space="preserve">Data security &amp; governance expertise</w:t>
      </w:r>
    </w:p>
    <w:p>
      <w:pPr>
        <w:pStyle w:val="Compact"/>
        <w:numPr>
          <w:numId w:val="1002"/>
          <w:ilvl w:val="0"/>
        </w:numPr>
      </w:pPr>
      <w:r>
        <w:t xml:space="preserve">Bachelors or Masters in Computer Science or related field with at least 5 years experience in a highly technical data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dat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dat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2021-10-28T18:29:11Z</dcterms:created>
  <dcterms:modified xsi:type="dcterms:W3CDTF">2021-10-28T18:29:11Z</dcterms:modified>
</cp:coreProperties>
</file>