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https://www.velvetjobs.com/job-descriptions/principal-business-analyst</w:t>
        </w:r>
      </w:hyperlink>
    </w:p>
    <w:p>
      <w:pPr>
        <w:pStyle w:val="Heading1"/>
      </w:pPr>
      <w:bookmarkStart w:id="21" w:name="example-of-principal-business-analyst-job-description"/>
      <w:r>
        <w:t xml:space="preserve">Example of Principal Business Analyst Job Description</w:t>
      </w:r>
      <w:bookmarkEnd w:id="21"/>
    </w:p>
    <w:p>
      <w:pPr>
        <w:pStyle w:val="Compact"/>
      </w:pPr>
      <w:r>
        <w:t xml:space="preserve">Our company is hiring for a principal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business-analyst"/>
      <w:r>
        <w:t xml:space="preserve">Responsibilities for principal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IS service delivery supporting business processes regulated by SOX and CMS compliance requirements</w:t>
      </w:r>
    </w:p>
    <w:p>
      <w:pPr>
        <w:pStyle w:val="Compact"/>
        <w:numPr>
          <w:numId w:val="1001"/>
          <w:ilvl w:val="0"/>
        </w:numPr>
      </w:pPr>
      <w:r>
        <w:t xml:space="preserve">Provide regular management level reporting of service portfolio KPI’s and health checks to IS and Business stakeholders, to anticipate problems, improve processes and illustrate health of portfolio</w:t>
      </w:r>
    </w:p>
    <w:p>
      <w:pPr>
        <w:pStyle w:val="Compact"/>
        <w:numPr>
          <w:numId w:val="1001"/>
          <w:ilvl w:val="0"/>
        </w:numPr>
      </w:pPr>
      <w:r>
        <w:t xml:space="preserve">Operational experience in Supply Chain and Inventory processes</w:t>
      </w:r>
    </w:p>
    <w:p>
      <w:pPr>
        <w:pStyle w:val="Compact"/>
        <w:numPr>
          <w:numId w:val="1001"/>
          <w:ilvl w:val="0"/>
        </w:numPr>
      </w:pPr>
      <w:r>
        <w:t xml:space="preserve">Leads internal external workforce</w:t>
      </w:r>
    </w:p>
    <w:p>
      <w:pPr>
        <w:pStyle w:val="Compact"/>
        <w:numPr>
          <w:numId w:val="1001"/>
          <w:ilvl w:val="0"/>
        </w:numPr>
      </w:pPr>
      <w:r>
        <w:t xml:space="preserve">Manages third party vendors and contingent workers</w:t>
      </w:r>
    </w:p>
    <w:p>
      <w:pPr>
        <w:pStyle w:val="Compact"/>
        <w:numPr>
          <w:numId w:val="1001"/>
          <w:ilvl w:val="0"/>
        </w:numPr>
      </w:pPr>
      <w:r>
        <w:t xml:space="preserve">Leads internal external workforce as needed</w:t>
      </w:r>
    </w:p>
    <w:p>
      <w:pPr>
        <w:pStyle w:val="Compact"/>
        <w:numPr>
          <w:numId w:val="1001"/>
          <w:ilvl w:val="0"/>
        </w:numPr>
      </w:pPr>
      <w:r>
        <w:t xml:space="preserve">Understanding stakeholder objectives and the underlying issues by carrying out workshops and interviews</w:t>
      </w:r>
    </w:p>
    <w:p>
      <w:pPr>
        <w:pStyle w:val="Compact"/>
        <w:numPr>
          <w:numId w:val="1001"/>
          <w:ilvl w:val="0"/>
        </w:numPr>
      </w:pPr>
      <w:r>
        <w:t xml:space="preserve">Investigating problems, and opportunities, seeking effective solutions to improve our product by creating excellent User Stories</w:t>
      </w:r>
    </w:p>
    <w:p>
      <w:pPr>
        <w:pStyle w:val="Compact"/>
        <w:numPr>
          <w:numId w:val="1001"/>
          <w:ilvl w:val="0"/>
        </w:numPr>
      </w:pPr>
      <w:r>
        <w:t xml:space="preserve">Identifying potential benefits, and available options for consideration</w:t>
      </w:r>
    </w:p>
    <w:p>
      <w:pPr>
        <w:pStyle w:val="Compact"/>
        <w:numPr>
          <w:numId w:val="1001"/>
          <w:ilvl w:val="0"/>
        </w:numPr>
      </w:pPr>
      <w:r>
        <w:t xml:space="preserve">Work with the Product Managers and QA analysts to define Acceptance Criteria</w:t>
      </w:r>
    </w:p>
    <w:p>
      <w:pPr>
        <w:pStyle w:val="Heading2"/>
      </w:pPr>
      <w:bookmarkStart w:id="23" w:name="qualifications-for-principal-business-analyst"/>
      <w:r>
        <w:t xml:space="preserve">Qualifications for principal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relevant experience as a Business Analyst</w:t>
      </w:r>
    </w:p>
    <w:p>
      <w:pPr>
        <w:pStyle w:val="Compact"/>
        <w:numPr>
          <w:numId w:val="1002"/>
          <w:ilvl w:val="0"/>
        </w:numPr>
      </w:pPr>
      <w:r>
        <w:t xml:space="preserve">Experience using a recognized development methodology , Agile, SCRUM, KANBAN</w:t>
      </w:r>
    </w:p>
    <w:p>
      <w:pPr>
        <w:pStyle w:val="Compact"/>
        <w:numPr>
          <w:numId w:val="1002"/>
          <w:ilvl w:val="0"/>
        </w:numPr>
      </w:pPr>
      <w:r>
        <w:t xml:space="preserve">CBAP OR CCAP certification</w:t>
      </w:r>
    </w:p>
    <w:p>
      <w:pPr>
        <w:pStyle w:val="Compact"/>
        <w:numPr>
          <w:numId w:val="1002"/>
          <w:ilvl w:val="0"/>
        </w:numPr>
      </w:pPr>
      <w:r>
        <w:t xml:space="preserve">Your ability to organize, prioritize and manage large lists of requirements is a must</w:t>
      </w:r>
    </w:p>
    <w:p>
      <w:pPr>
        <w:pStyle w:val="Compact"/>
        <w:numPr>
          <w:numId w:val="1002"/>
          <w:ilvl w:val="0"/>
        </w:numPr>
      </w:pPr>
      <w:r>
        <w:t xml:space="preserve">Your experience with complex applications in the B-to-B or B-to-C platform marketplace</w:t>
      </w:r>
    </w:p>
    <w:p>
      <w:pPr>
        <w:pStyle w:val="Compact"/>
        <w:numPr>
          <w:numId w:val="1002"/>
          <w:ilvl w:val="0"/>
        </w:numPr>
      </w:pPr>
      <w:r>
        <w:t xml:space="preserve">You are detail-oriented and highly developed organizational skills including the ability to prioritize tasks and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2021-10-28T13:27:14Z</dcterms:created>
  <dcterms:modified xsi:type="dcterms:W3CDTF">2021-10-28T13:27:14Z</dcterms:modified>
</cp:coreProperties>
</file>