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https://www.velvetjobs.com/job-descriptions/principal-application-developer</w:t>
        </w:r>
      </w:hyperlink>
    </w:p>
    <w:p>
      <w:pPr>
        <w:pStyle w:val="Heading1"/>
      </w:pPr>
      <w:bookmarkStart w:id="21" w:name="example-of-principal-application-developer-job-description"/>
      <w:r>
        <w:t xml:space="preserve">Example of Principal Application Developer Job Description</w:t>
      </w:r>
      <w:bookmarkEnd w:id="21"/>
    </w:p>
    <w:p>
      <w:pPr>
        <w:pStyle w:val="Compact"/>
      </w:pPr>
      <w:r>
        <w:t xml:space="preserve">Our company is looking to fill the role of principal application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application-developer"/>
      <w:r>
        <w:t xml:space="preserve">Responsibilities for principal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data format transfer</w:t>
      </w:r>
    </w:p>
    <w:p>
      <w:pPr>
        <w:pStyle w:val="Compact"/>
        <w:numPr>
          <w:numId w:val="1001"/>
          <w:ilvl w:val="0"/>
        </w:numPr>
      </w:pPr>
      <w:r>
        <w:t xml:space="preserve">Provide relevant documentation and data for archiving</w:t>
      </w:r>
    </w:p>
    <w:p>
      <w:pPr>
        <w:pStyle w:val="Compact"/>
        <w:numPr>
          <w:numId w:val="1001"/>
          <w:ilvl w:val="0"/>
        </w:numPr>
      </w:pPr>
      <w:r>
        <w:t xml:space="preserve">Deploy software and serve as a key contributor by performing work that is critical to project success</w:t>
      </w:r>
    </w:p>
    <w:p>
      <w:pPr>
        <w:pStyle w:val="Compact"/>
        <w:numPr>
          <w:numId w:val="1001"/>
          <w:ilvl w:val="0"/>
        </w:numPr>
      </w:pPr>
      <w:r>
        <w:t xml:space="preserve">Shapes and influences candidate solutions to build out store digital device and content management platform and core customer digital solution applications</w:t>
      </w:r>
    </w:p>
    <w:p>
      <w:pPr>
        <w:pStyle w:val="Compact"/>
        <w:numPr>
          <w:numId w:val="1001"/>
          <w:ilvl w:val="0"/>
        </w:numPr>
      </w:pPr>
      <w:r>
        <w:t xml:space="preserve">Partner with technical product manager and architects to champion platform and development investments needed to take our platforms and business solutions to the next level</w:t>
      </w:r>
    </w:p>
    <w:p>
      <w:pPr>
        <w:pStyle w:val="Compact"/>
        <w:numPr>
          <w:numId w:val="1001"/>
          <w:ilvl w:val="0"/>
        </w:numPr>
      </w:pPr>
      <w:r>
        <w:t xml:space="preserve">Diagnoses and remediates the most complex operational incidents</w:t>
      </w:r>
    </w:p>
    <w:p>
      <w:pPr>
        <w:pStyle w:val="Compact"/>
        <w:numPr>
          <w:numId w:val="1001"/>
          <w:ilvl w:val="0"/>
        </w:numPr>
      </w:pPr>
      <w:r>
        <w:t xml:space="preserve">Collaborates with development team, other Information Technology (IT) teams developer leads</w:t>
      </w:r>
    </w:p>
    <w:p>
      <w:pPr>
        <w:pStyle w:val="Compact"/>
        <w:numPr>
          <w:numId w:val="1001"/>
          <w:ilvl w:val="0"/>
        </w:numPr>
      </w:pPr>
      <w:r>
        <w:t xml:space="preserve">Establishes a deep and powerful network outside the company, including technology and resource suppliers</w:t>
      </w:r>
    </w:p>
    <w:p>
      <w:pPr>
        <w:pStyle w:val="Compact"/>
        <w:numPr>
          <w:numId w:val="1001"/>
          <w:ilvl w:val="0"/>
        </w:numPr>
      </w:pPr>
      <w:r>
        <w:t xml:space="preserve">Seeks the win-win and collaborate working relationships</w:t>
      </w:r>
    </w:p>
    <w:p>
      <w:pPr>
        <w:pStyle w:val="Compact"/>
        <w:numPr>
          <w:numId w:val="1001"/>
          <w:ilvl w:val="0"/>
        </w:numPr>
      </w:pPr>
      <w:r>
        <w:t xml:space="preserve">Ability to complete tasks with timeliness and quality</w:t>
      </w:r>
    </w:p>
    <w:p>
      <w:pPr>
        <w:pStyle w:val="Heading2"/>
      </w:pPr>
      <w:bookmarkStart w:id="23" w:name="qualifications-for-principal-application-developer"/>
      <w:r>
        <w:t xml:space="preserve">Qualifications for principal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create and articulate ideas, with facts and data, for solutions for both technical and business functions</w:t>
      </w:r>
    </w:p>
    <w:p>
      <w:pPr>
        <w:pStyle w:val="Compact"/>
        <w:numPr>
          <w:numId w:val="1002"/>
          <w:ilvl w:val="0"/>
        </w:numPr>
      </w:pPr>
      <w:r>
        <w:t xml:space="preserve">Strong proficiency in programming languages, databases, web technologies and API integration</w:t>
      </w:r>
    </w:p>
    <w:p>
      <w:pPr>
        <w:pStyle w:val="Compact"/>
        <w:numPr>
          <w:numId w:val="1002"/>
          <w:ilvl w:val="0"/>
        </w:numPr>
      </w:pPr>
      <w:r>
        <w:t xml:space="preserve">2-5 years (minimum) experience in client side web application development</w:t>
      </w:r>
    </w:p>
    <w:p>
      <w:pPr>
        <w:pStyle w:val="Compact"/>
        <w:numPr>
          <w:numId w:val="1002"/>
          <w:ilvl w:val="0"/>
        </w:numPr>
      </w:pPr>
      <w:r>
        <w:t xml:space="preserve">Strong HTML5, Javascript and CSS skills</w:t>
      </w:r>
    </w:p>
    <w:p>
      <w:pPr>
        <w:pStyle w:val="Compact"/>
        <w:numPr>
          <w:numId w:val="1002"/>
          <w:ilvl w:val="0"/>
        </w:numPr>
      </w:pPr>
      <w:r>
        <w:t xml:space="preserve">Strong skills for best coding patterns and secure coding design for HTML5 web applications using Javascript, CSS, HTML5 offline – Bridge, Composite, Façade, Adapter, Decorator, Flyweight, Proxy, Observer, Command etc</w:t>
      </w:r>
    </w:p>
    <w:p>
      <w:pPr>
        <w:pStyle w:val="Compact"/>
        <w:numPr>
          <w:numId w:val="1002"/>
          <w:ilvl w:val="0"/>
        </w:numPr>
      </w:pPr>
      <w:r>
        <w:t xml:space="preserve">Strong experience using Chrome or Safari or FireFox or IE developer tools to debug web applications, analyze javascript performance in order to optimize code to better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2021-10-28T12:51:24Z</dcterms:created>
  <dcterms:modified xsi:type="dcterms:W3CDTF">2021-10-28T12:51:24Z</dcterms:modified>
</cp:coreProperties>
</file>