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https://www.velvetjobs.com/job-descriptions/princ-software-engineer</w:t>
        </w:r>
      </w:hyperlink>
    </w:p>
    <w:p>
      <w:pPr>
        <w:pStyle w:val="Heading1"/>
      </w:pPr>
      <w:bookmarkStart w:id="21" w:name="example-of-princ-software-engineer-job-description"/>
      <w:r>
        <w:t xml:space="preserve">Example of Princ Software Engineer Job Description</w:t>
      </w:r>
      <w:bookmarkEnd w:id="21"/>
    </w:p>
    <w:p>
      <w:pPr>
        <w:pStyle w:val="Compact"/>
      </w:pPr>
      <w:r>
        <w:t xml:space="preserve">Our growing company is looking to fill the role of princ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software-engineer"/>
      <w:r>
        <w:t xml:space="preserve">Responsibilities for princ software engineer</w:t>
      </w:r>
      <w:bookmarkEnd w:id="22"/>
    </w:p>
    <w:p>
      <w:pPr>
        <w:pStyle w:val="Compact"/>
        <w:numPr>
          <w:numId w:val="1001"/>
          <w:ilvl w:val="0"/>
        </w:numPr>
      </w:pPr>
      <w:r>
        <w:t xml:space="preserve">Responsible for providing technical leadership within the team, mentoring other members of the team</w:t>
      </w:r>
    </w:p>
    <w:p>
      <w:pPr>
        <w:pStyle w:val="Compact"/>
        <w:numPr>
          <w:numId w:val="1001"/>
          <w:ilvl w:val="0"/>
        </w:numPr>
      </w:pPr>
      <w:r>
        <w:t xml:space="preserve">Works with minimal supervision on analysis tasks and with no supervision on development tasks</w:t>
      </w:r>
    </w:p>
    <w:p>
      <w:pPr>
        <w:pStyle w:val="Compact"/>
        <w:numPr>
          <w:numId w:val="1001"/>
          <w:ilvl w:val="0"/>
        </w:numPr>
      </w:pPr>
      <w:r>
        <w:t xml:space="preserve">Ability to scale quickly on complex domains</w:t>
      </w:r>
    </w:p>
    <w:p>
      <w:pPr>
        <w:pStyle w:val="Compact"/>
        <w:numPr>
          <w:numId w:val="1001"/>
          <w:ilvl w:val="0"/>
        </w:numPr>
      </w:pPr>
      <w:r>
        <w:t xml:space="preserve">Good communication, great team player and should have leadership skills</w:t>
      </w:r>
    </w:p>
    <w:p>
      <w:pPr>
        <w:pStyle w:val="Compact"/>
        <w:numPr>
          <w:numId w:val="1001"/>
          <w:ilvl w:val="0"/>
        </w:numPr>
      </w:pPr>
      <w:r>
        <w:t xml:space="preserve">Provide consultations with other scrum teams that are dependent on his expertise</w:t>
      </w:r>
    </w:p>
    <w:p>
      <w:pPr>
        <w:pStyle w:val="Compact"/>
        <w:numPr>
          <w:numId w:val="1001"/>
          <w:ilvl w:val="0"/>
        </w:numPr>
      </w:pPr>
      <w:r>
        <w:t xml:space="preserve">Reviews the design and code of junior developers and takes necessary corrective actions if needed</w:t>
      </w:r>
    </w:p>
    <w:p>
      <w:pPr>
        <w:pStyle w:val="Compact"/>
        <w:numPr>
          <w:numId w:val="1001"/>
          <w:ilvl w:val="0"/>
        </w:numPr>
      </w:pPr>
      <w:r>
        <w:t xml:space="preserve">Generates test plans to ensure that adequate unit, system, and integration testing is performed</w:t>
      </w:r>
    </w:p>
    <w:p>
      <w:pPr>
        <w:pStyle w:val="Compact"/>
        <w:numPr>
          <w:numId w:val="1001"/>
          <w:ilvl w:val="0"/>
        </w:numPr>
      </w:pPr>
      <w:r>
        <w:t xml:space="preserve">Oversees unit/functional testing and transitioning the application and/or database to production</w:t>
      </w:r>
    </w:p>
    <w:p>
      <w:pPr>
        <w:pStyle w:val="Compact"/>
        <w:numPr>
          <w:numId w:val="1001"/>
          <w:ilvl w:val="0"/>
        </w:numPr>
      </w:pPr>
      <w:r>
        <w:t xml:space="preserve">Engineer helps to triage customer reported issues with VRP product</w:t>
      </w:r>
    </w:p>
    <w:p>
      <w:pPr>
        <w:pStyle w:val="Compact"/>
        <w:numPr>
          <w:numId w:val="1001"/>
          <w:ilvl w:val="0"/>
        </w:numPr>
      </w:pPr>
      <w:r>
        <w:t xml:space="preserve">Debugs the issue and provides solution to the reported issue</w:t>
      </w:r>
    </w:p>
    <w:p>
      <w:pPr>
        <w:pStyle w:val="Heading2"/>
      </w:pPr>
      <w:bookmarkStart w:id="23" w:name="qualifications-for-princ-software-engineer"/>
      <w:r>
        <w:t xml:space="preserve">Qualifications for princ software engineer</w:t>
      </w:r>
      <w:bookmarkEnd w:id="23"/>
    </w:p>
    <w:p>
      <w:pPr>
        <w:pStyle w:val="Compact"/>
        <w:numPr>
          <w:numId w:val="1002"/>
          <w:ilvl w:val="0"/>
        </w:numPr>
      </w:pPr>
      <w:r>
        <w:t xml:space="preserve">Thoroughly understand the Production build engineering of existing products</w:t>
      </w:r>
    </w:p>
    <w:p>
      <w:pPr>
        <w:pStyle w:val="Compact"/>
        <w:numPr>
          <w:numId w:val="1002"/>
          <w:ilvl w:val="0"/>
        </w:numPr>
      </w:pPr>
      <w:r>
        <w:t xml:space="preserve">Broad knowledge of software development methodologies, project management using waterfall, Agile, lean development methodologies</w:t>
      </w:r>
    </w:p>
    <w:p>
      <w:pPr>
        <w:pStyle w:val="Compact"/>
        <w:numPr>
          <w:numId w:val="1002"/>
          <w:ilvl w:val="0"/>
        </w:numPr>
      </w:pPr>
      <w:r>
        <w:t xml:space="preserve">Must be analytical, detailed, and team oriented</w:t>
      </w:r>
    </w:p>
    <w:p>
      <w:pPr>
        <w:pStyle w:val="Compact"/>
        <w:numPr>
          <w:numId w:val="1002"/>
          <w:ilvl w:val="0"/>
        </w:numPr>
      </w:pPr>
      <w:r>
        <w:t xml:space="preserve">Detect software quality issues, report, track them to resolution and be able to do troubleshooting to identify root cause in a faster manner</w:t>
      </w:r>
    </w:p>
    <w:p>
      <w:pPr>
        <w:pStyle w:val="Compact"/>
        <w:numPr>
          <w:numId w:val="1002"/>
          <w:ilvl w:val="0"/>
        </w:numPr>
      </w:pPr>
      <w:r>
        <w:t xml:space="preserve">Perform exploratory testing and provide usability feedback</w:t>
      </w:r>
    </w:p>
    <w:p>
      <w:pPr>
        <w:pStyle w:val="Compact"/>
        <w:numPr>
          <w:numId w:val="1002"/>
          <w:ilvl w:val="0"/>
        </w:numPr>
      </w:pPr>
      <w:r>
        <w:t xml:space="preserve">Collaborate with development teams to resolve software defects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2021-10-28T13:18:41Z</dcterms:created>
  <dcterms:modified xsi:type="dcterms:W3CDTF">2021-10-28T13:18:41Z</dcterms:modified>
</cp:coreProperties>
</file>