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https://www.velvetjobs.com/job-descriptions/pricing-specialist</w:t>
        </w:r>
      </w:hyperlink>
    </w:p>
    <w:p>
      <w:pPr>
        <w:pStyle w:val="Heading1"/>
      </w:pPr>
      <w:bookmarkStart w:id="21" w:name="example-of-pricing-specialist-job-description"/>
      <w:r>
        <w:t xml:space="preserve">Example of Pricing Specialist Job Description</w:t>
      </w:r>
      <w:bookmarkEnd w:id="21"/>
    </w:p>
    <w:p>
      <w:pPr>
        <w:pStyle w:val="Compact"/>
      </w:pPr>
      <w:r>
        <w:t xml:space="preserve">Our company is growing rapidly and is looking for a pricing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cing-specialist"/>
      <w:r>
        <w:t xml:space="preserve">Responsibilities for pricing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&amp; maintain Pricing mechanisms</w:t>
      </w:r>
    </w:p>
    <w:p>
      <w:pPr>
        <w:pStyle w:val="Compact"/>
        <w:numPr>
          <w:numId w:val="1001"/>
          <w:ilvl w:val="0"/>
        </w:numPr>
      </w:pPr>
      <w:r>
        <w:t xml:space="preserve">Implement price changes as necessary to maintain category pricing strategies</w:t>
      </w:r>
    </w:p>
    <w:p>
      <w:pPr>
        <w:pStyle w:val="Compact"/>
        <w:numPr>
          <w:numId w:val="1001"/>
          <w:ilvl w:val="0"/>
        </w:numPr>
      </w:pPr>
      <w:r>
        <w:t xml:space="preserve">Write requirements to change the guided flow pricing packages defaulting for agents in OrderMAX and for customers on eShop and MyBell</w:t>
      </w:r>
    </w:p>
    <w:p>
      <w:pPr>
        <w:pStyle w:val="Compact"/>
        <w:numPr>
          <w:numId w:val="1001"/>
          <w:ilvl w:val="0"/>
        </w:numPr>
      </w:pPr>
      <w:r>
        <w:t xml:space="preserve">Deploy and validate weekly changes to existing offers and products outside of scheduled IT repeatable pricing releases based on competitive responses</w:t>
      </w:r>
    </w:p>
    <w:p>
      <w:pPr>
        <w:pStyle w:val="Compact"/>
        <w:numPr>
          <w:numId w:val="1001"/>
          <w:ilvl w:val="0"/>
        </w:numPr>
      </w:pPr>
      <w:r>
        <w:t xml:space="preserve">Participate in monthly IT repeatable pricing release deployments to validate changes in production and communicate any issues found</w:t>
      </w:r>
    </w:p>
    <w:p>
      <w:pPr>
        <w:pStyle w:val="Compact"/>
        <w:numPr>
          <w:numId w:val="1001"/>
          <w:ilvl w:val="0"/>
        </w:numPr>
      </w:pPr>
      <w:r>
        <w:t xml:space="preserve">Evaluates profitability of the customers/regions and proposes corrective actions if needed</w:t>
      </w:r>
    </w:p>
    <w:p>
      <w:pPr>
        <w:pStyle w:val="Compact"/>
        <w:numPr>
          <w:numId w:val="1001"/>
          <w:ilvl w:val="0"/>
        </w:numPr>
      </w:pPr>
      <w:r>
        <w:t xml:space="preserve">Prepares price list downloads for commercial team upon request</w:t>
      </w:r>
    </w:p>
    <w:p>
      <w:pPr>
        <w:pStyle w:val="Compact"/>
        <w:numPr>
          <w:numId w:val="1001"/>
          <w:ilvl w:val="0"/>
        </w:numPr>
      </w:pPr>
      <w:r>
        <w:t xml:space="preserve">Evaluates stock levels and profitability of the products to propose promotional actions</w:t>
      </w:r>
    </w:p>
    <w:p>
      <w:pPr>
        <w:pStyle w:val="Compact"/>
        <w:numPr>
          <w:numId w:val="1001"/>
          <w:ilvl w:val="0"/>
        </w:numPr>
      </w:pPr>
      <w:r>
        <w:t xml:space="preserve">Analyzes weekly profitability reports to make sure that margin is above target level and look for any outliers that may need some corrections</w:t>
      </w:r>
    </w:p>
    <w:p>
      <w:pPr>
        <w:pStyle w:val="Compact"/>
        <w:numPr>
          <w:numId w:val="1001"/>
          <w:ilvl w:val="0"/>
        </w:numPr>
      </w:pPr>
      <w:r>
        <w:t xml:space="preserve">Develops and implements forward costing models to include approaching cost out actions in order to accelerate LED product sales</w:t>
      </w:r>
    </w:p>
    <w:p>
      <w:pPr>
        <w:pStyle w:val="Heading2"/>
      </w:pPr>
      <w:bookmarkStart w:id="23" w:name="qualifications-for-pricing-specialist"/>
      <w:r>
        <w:t xml:space="preserve">Qualifications for pricing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Bachelors degree in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Pharmaceutical industry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Have to be very analytical</w:t>
      </w:r>
    </w:p>
    <w:p>
      <w:pPr>
        <w:pStyle w:val="Compact"/>
        <w:numPr>
          <w:numId w:val="1002"/>
          <w:ilvl w:val="0"/>
        </w:numPr>
      </w:pPr>
      <w:r>
        <w:t xml:space="preserve">Supports commercial teams with price/profitability analysis of incoming quotes along with the recommendation on approved price levels</w:t>
      </w:r>
    </w:p>
    <w:p>
      <w:pPr>
        <w:pStyle w:val="Compact"/>
        <w:numPr>
          <w:numId w:val="1002"/>
          <w:ilvl w:val="0"/>
        </w:numPr>
      </w:pPr>
      <w:r>
        <w:t xml:space="preserve">In cooperation with Product Management team prepares and communicates to the commercial team target/minimum prices on key products</w:t>
      </w:r>
    </w:p>
    <w:p>
      <w:pPr>
        <w:pStyle w:val="Compact"/>
        <w:numPr>
          <w:numId w:val="1002"/>
          <w:ilvl w:val="0"/>
        </w:numPr>
      </w:pPr>
      <w:r>
        <w:t xml:space="preserve">Creativity and ability to come up with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