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https://www.velvetjobs.com/job-descriptions/pricing-coordinator</w:t>
        </w:r>
      </w:hyperlink>
    </w:p>
    <w:p>
      <w:pPr>
        <w:pStyle w:val="Heading1"/>
      </w:pPr>
      <w:bookmarkStart w:id="21" w:name="example-of-pricing-coordinator-job-description"/>
      <w:r>
        <w:t xml:space="preserve">Example of Pricing Coordinator Job Description</w:t>
      </w:r>
      <w:bookmarkEnd w:id="21"/>
    </w:p>
    <w:p>
      <w:pPr>
        <w:pStyle w:val="Compact"/>
      </w:pPr>
      <w:r>
        <w:t xml:space="preserve">Our growing company is hiring for a pricing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icing-coordinator"/>
      <w:r>
        <w:t xml:space="preserve">Responsibilities for pricing coordinator</w:t>
      </w:r>
      <w:bookmarkEnd w:id="22"/>
    </w:p>
    <w:p>
      <w:pPr>
        <w:pStyle w:val="Compact"/>
        <w:numPr>
          <w:numId w:val="1001"/>
          <w:ilvl w:val="0"/>
        </w:numPr>
      </w:pPr>
      <w:r>
        <w:t xml:space="preserve">Prepare customer communication and/or confirmation letters, , notify all impacted parties of approved status ( eg.- Sales Manager, Accounting, Accounts Receivable, and Customer Support)</w:t>
      </w:r>
    </w:p>
    <w:p>
      <w:pPr>
        <w:pStyle w:val="Compact"/>
        <w:numPr>
          <w:numId w:val="1001"/>
          <w:ilvl w:val="0"/>
        </w:numPr>
      </w:pPr>
      <w:r>
        <w:t xml:space="preserve">Administer pricing changes and updates in Oracle and/or EDMT as needed</w:t>
      </w:r>
    </w:p>
    <w:p>
      <w:pPr>
        <w:pStyle w:val="Compact"/>
        <w:numPr>
          <w:numId w:val="1001"/>
          <w:ilvl w:val="0"/>
        </w:numPr>
      </w:pPr>
      <w:r>
        <w:t xml:space="preserve">Administer customer promotions changes/updates in the PMT tool via DET and PMT calendar and process through to Final status</w:t>
      </w:r>
    </w:p>
    <w:p>
      <w:pPr>
        <w:pStyle w:val="Compact"/>
        <w:numPr>
          <w:numId w:val="1001"/>
          <w:ilvl w:val="0"/>
        </w:numPr>
      </w:pPr>
      <w:r>
        <w:t xml:space="preserve">Provide functional, technical support and first line training for roll-out and on-going use of DET system and process</w:t>
      </w:r>
    </w:p>
    <w:p>
      <w:pPr>
        <w:pStyle w:val="Compact"/>
        <w:numPr>
          <w:numId w:val="1001"/>
          <w:ilvl w:val="0"/>
        </w:numPr>
      </w:pPr>
      <w:r>
        <w:t xml:space="preserve">Manage company's MAP (Minimum Advertised Price) document and MAP History File, , track and report any MAP violations</w:t>
      </w:r>
    </w:p>
    <w:p>
      <w:pPr>
        <w:pStyle w:val="Compact"/>
        <w:numPr>
          <w:numId w:val="1001"/>
          <w:ilvl w:val="0"/>
        </w:numPr>
      </w:pPr>
      <w:r>
        <w:t xml:space="preserve">Manage requests from various departments, sales reps, and retailers for generalized pricing/promotions support (eg</w:t>
      </w:r>
    </w:p>
    <w:p>
      <w:pPr>
        <w:pStyle w:val="Compact"/>
        <w:numPr>
          <w:numId w:val="1001"/>
          <w:ilvl w:val="0"/>
        </w:numPr>
      </w:pPr>
      <w:r>
        <w:t xml:space="preserve">Create &amp; Update product price lists for new product introductions and model year changes</w:t>
      </w:r>
    </w:p>
    <w:p>
      <w:pPr>
        <w:pStyle w:val="Compact"/>
        <w:numPr>
          <w:numId w:val="1001"/>
          <w:ilvl w:val="0"/>
        </w:numPr>
      </w:pPr>
      <w:r>
        <w:t xml:space="preserve">Manage and configure e-Ordering system with up-to-date product information</w:t>
      </w:r>
    </w:p>
    <w:p>
      <w:pPr>
        <w:pStyle w:val="Compact"/>
        <w:numPr>
          <w:numId w:val="1001"/>
          <w:ilvl w:val="0"/>
        </w:numPr>
      </w:pPr>
      <w:r>
        <w:t xml:space="preserve">Coordinate the communication and distribution of price lists, programs and e-Ordering</w:t>
      </w:r>
    </w:p>
    <w:p>
      <w:pPr>
        <w:pStyle w:val="Compact"/>
        <w:numPr>
          <w:numId w:val="1001"/>
          <w:ilvl w:val="0"/>
        </w:numPr>
      </w:pPr>
      <w:r>
        <w:t xml:space="preserve">Enter Sales Programs and Discounts in JD Edwards</w:t>
      </w:r>
    </w:p>
    <w:p>
      <w:pPr>
        <w:pStyle w:val="Heading2"/>
      </w:pPr>
      <w:bookmarkStart w:id="23" w:name="qualifications-for-pricing-coordinator"/>
      <w:r>
        <w:t xml:space="preserve">Qualifications for pricing coordinator</w:t>
      </w:r>
      <w:bookmarkEnd w:id="23"/>
    </w:p>
    <w:p>
      <w:pPr>
        <w:pStyle w:val="Compact"/>
        <w:numPr>
          <w:numId w:val="1002"/>
          <w:ilvl w:val="0"/>
        </w:numPr>
      </w:pPr>
      <w:r>
        <w:t xml:space="preserve">Ensures that defined processes are followed including internal and external approval requirements, margin guidelines</w:t>
      </w:r>
    </w:p>
    <w:p>
      <w:pPr>
        <w:pStyle w:val="Compact"/>
        <w:numPr>
          <w:numId w:val="1002"/>
          <w:ilvl w:val="0"/>
        </w:numPr>
      </w:pPr>
      <w:r>
        <w:t xml:space="preserve">Limit experience to 2-5 years only</w:t>
      </w:r>
    </w:p>
    <w:p>
      <w:pPr>
        <w:pStyle w:val="Compact"/>
        <w:numPr>
          <w:numId w:val="1002"/>
          <w:ilvl w:val="0"/>
        </w:numPr>
      </w:pPr>
      <w:r>
        <w:t xml:space="preserve">Can work well independently part of a collaborative team</w:t>
      </w:r>
    </w:p>
    <w:p>
      <w:pPr>
        <w:pStyle w:val="Compact"/>
        <w:numPr>
          <w:numId w:val="1002"/>
          <w:ilvl w:val="0"/>
        </w:numPr>
      </w:pPr>
      <w:r>
        <w:t xml:space="preserve">Experience (1 to 2 years) in Finance and Accounting preferably in pharmaceutical industry</w:t>
      </w:r>
    </w:p>
    <w:p>
      <w:pPr>
        <w:pStyle w:val="Compact"/>
        <w:numPr>
          <w:numId w:val="1002"/>
          <w:ilvl w:val="0"/>
        </w:numPr>
      </w:pPr>
      <w:r>
        <w:t xml:space="preserve">Experience in Pricing and Reimbursement of pharmaceuticals an asset</w:t>
      </w:r>
    </w:p>
    <w:p>
      <w:pPr>
        <w:pStyle w:val="Compact"/>
        <w:numPr>
          <w:numId w:val="1002"/>
          <w:ilvl w:val="0"/>
        </w:numPr>
      </w:pPr>
      <w:r>
        <w:t xml:space="preserve">Strong written and verbal communication skills with the ability to work with various levels of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c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c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2021-10-28T18:34:38Z</dcterms:created>
  <dcterms:modified xsi:type="dcterms:W3CDTF">2021-10-28T18:34:38Z</dcterms:modified>
</cp:coreProperties>
</file>