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https://www.velvetjobs.com/job-descriptions/pricing-coordinator</w:t>
        </w:r>
      </w:hyperlink>
    </w:p>
    <w:p>
      <w:pPr>
        <w:pStyle w:val="Heading1"/>
      </w:pPr>
      <w:bookmarkStart w:id="21" w:name="example-of-pricing-coordinator-job-description"/>
      <w:r>
        <w:t xml:space="preserve">Example of Pricing Coordinator Job Description</w:t>
      </w:r>
      <w:bookmarkEnd w:id="21"/>
    </w:p>
    <w:p>
      <w:pPr>
        <w:pStyle w:val="Compact"/>
      </w:pPr>
      <w:r>
        <w:t xml:space="preserve">Our growing company is looking for a pricing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coordinator"/>
      <w:r>
        <w:t xml:space="preserve">Responsibilities for pricing coordinator</w:t>
      </w:r>
      <w:bookmarkEnd w:id="22"/>
    </w:p>
    <w:p>
      <w:pPr>
        <w:pStyle w:val="Compact"/>
        <w:numPr>
          <w:numId w:val="1001"/>
          <w:ilvl w:val="0"/>
        </w:numPr>
      </w:pPr>
      <w:r>
        <w:t xml:space="preserve">Manage in-store promotional ad hoc activity</w:t>
      </w:r>
    </w:p>
    <w:p>
      <w:pPr>
        <w:pStyle w:val="Compact"/>
        <w:numPr>
          <w:numId w:val="1001"/>
          <w:ilvl w:val="0"/>
        </w:numPr>
      </w:pPr>
      <w:r>
        <w:t xml:space="preserve">Create pricing profiles for new and existing customers</w:t>
      </w:r>
    </w:p>
    <w:p>
      <w:pPr>
        <w:pStyle w:val="Compact"/>
        <w:numPr>
          <w:numId w:val="1001"/>
          <w:ilvl w:val="0"/>
        </w:numPr>
      </w:pPr>
      <w:r>
        <w:t xml:space="preserve">Monitor system on a daily basis for low margin orders</w:t>
      </w:r>
    </w:p>
    <w:p>
      <w:pPr>
        <w:pStyle w:val="Compact"/>
        <w:numPr>
          <w:numId w:val="1001"/>
          <w:ilvl w:val="0"/>
        </w:numPr>
      </w:pPr>
      <w:r>
        <w:t xml:space="preserve">Generate CPH Reports for sales representatives and managers</w:t>
      </w:r>
    </w:p>
    <w:p>
      <w:pPr>
        <w:pStyle w:val="Compact"/>
        <w:numPr>
          <w:numId w:val="1001"/>
          <w:ilvl w:val="0"/>
        </w:numPr>
      </w:pPr>
      <w:r>
        <w:t xml:space="preserve">Assist with managing E-business system for inbound customer orders</w:t>
      </w:r>
    </w:p>
    <w:p>
      <w:pPr>
        <w:pStyle w:val="Compact"/>
        <w:numPr>
          <w:numId w:val="1001"/>
          <w:ilvl w:val="0"/>
        </w:numPr>
      </w:pPr>
      <w:r>
        <w:t xml:space="preserve">Track and report customer short pays</w:t>
      </w:r>
    </w:p>
    <w:p>
      <w:pPr>
        <w:pStyle w:val="Compact"/>
        <w:numPr>
          <w:numId w:val="1001"/>
          <w:ilvl w:val="0"/>
        </w:numPr>
      </w:pPr>
      <w:r>
        <w:t xml:space="preserve">Review sales price override report on a daily basis</w:t>
      </w:r>
    </w:p>
    <w:p>
      <w:pPr>
        <w:pStyle w:val="Compact"/>
        <w:numPr>
          <w:numId w:val="1001"/>
          <w:ilvl w:val="0"/>
        </w:numPr>
      </w:pPr>
      <w:r>
        <w:t xml:space="preserve">Provide support to the Pricing Manager and Pricing Analyst as needed</w:t>
      </w:r>
    </w:p>
    <w:p>
      <w:pPr>
        <w:pStyle w:val="Compact"/>
        <w:numPr>
          <w:numId w:val="1001"/>
          <w:ilvl w:val="0"/>
        </w:numPr>
      </w:pPr>
      <w:r>
        <w:t xml:space="preserve">Process “competitive bid” contracts and rebates</w:t>
      </w:r>
    </w:p>
    <w:p>
      <w:pPr>
        <w:pStyle w:val="Compact"/>
        <w:numPr>
          <w:numId w:val="1001"/>
          <w:ilvl w:val="0"/>
        </w:numPr>
      </w:pPr>
      <w:r>
        <w:t xml:space="preserve">Implement direct quotes from sales representatives</w:t>
      </w:r>
    </w:p>
    <w:p>
      <w:pPr>
        <w:pStyle w:val="Heading2"/>
      </w:pPr>
      <w:bookmarkStart w:id="23" w:name="qualifications-for-pricing-coordinator"/>
      <w:r>
        <w:t xml:space="preserve">Qualifications for pricing coordinator</w:t>
      </w:r>
      <w:bookmarkEnd w:id="23"/>
    </w:p>
    <w:p>
      <w:pPr>
        <w:pStyle w:val="Compact"/>
        <w:numPr>
          <w:numId w:val="1002"/>
          <w:ilvl w:val="0"/>
        </w:numPr>
      </w:pPr>
      <w:r>
        <w:t xml:space="preserve">Strong multi-tasking ability and flexibility with working across various systems</w:t>
      </w:r>
    </w:p>
    <w:p>
      <w:pPr>
        <w:pStyle w:val="Compact"/>
        <w:numPr>
          <w:numId w:val="1002"/>
          <w:ilvl w:val="0"/>
        </w:numPr>
      </w:pPr>
      <w:r>
        <w:t xml:space="preserve">Must demonstrate accountability and initiative</w:t>
      </w:r>
    </w:p>
    <w:p>
      <w:pPr>
        <w:pStyle w:val="Compact"/>
        <w:numPr>
          <w:numId w:val="1002"/>
          <w:ilvl w:val="0"/>
        </w:numPr>
      </w:pPr>
      <w:r>
        <w:t xml:space="preserve">Strong working knowledge of various computer programs including Microsoft Applications</w:t>
      </w:r>
    </w:p>
    <w:p>
      <w:pPr>
        <w:pStyle w:val="Compact"/>
        <w:numPr>
          <w:numId w:val="1002"/>
          <w:ilvl w:val="0"/>
        </w:numPr>
      </w:pPr>
      <w:r>
        <w:t xml:space="preserve">Ability to adapt pricing collection process to ensure deliver of distributor / retailer pricing on time</w:t>
      </w:r>
    </w:p>
    <w:p>
      <w:pPr>
        <w:pStyle w:val="Compact"/>
        <w:numPr>
          <w:numId w:val="1002"/>
          <w:ilvl w:val="0"/>
        </w:numPr>
      </w:pPr>
      <w:r>
        <w:t xml:space="preserve">Responsible for accurately and efficiently loading a Customer s contract pricing into appropriate ERP and contracting systems</w:t>
      </w:r>
    </w:p>
    <w:p>
      <w:pPr>
        <w:pStyle w:val="Compact"/>
        <w:numPr>
          <w:numId w:val="1002"/>
          <w:ilvl w:val="0"/>
        </w:numPr>
      </w:pPr>
      <w:r>
        <w:t xml:space="preserve">Responsible for performing peer audits to ensure the accuracy of all price loads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2021-10-28T13:11:30Z</dcterms:created>
  <dcterms:modified xsi:type="dcterms:W3CDTF">2021-10-28T13:11:30Z</dcterms:modified>
</cp:coreProperties>
</file>