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https://www.velvetjobs.com/job-descriptions/precision-assembler</w:t>
        </w:r>
      </w:hyperlink>
    </w:p>
    <w:p>
      <w:pPr>
        <w:pStyle w:val="Heading1"/>
      </w:pPr>
      <w:bookmarkStart w:id="21" w:name="example-of-precision-assembler-job-description"/>
      <w:r>
        <w:t xml:space="preserve">Example of Precision Assembler Job Description</w:t>
      </w:r>
      <w:bookmarkEnd w:id="21"/>
    </w:p>
    <w:p>
      <w:pPr>
        <w:pStyle w:val="Compact"/>
      </w:pPr>
      <w:r>
        <w:t xml:space="preserve">Our innovative and growing company is looking for a precision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cision-assembler"/>
      <w:r>
        <w:t xml:space="preserve">Responsibilities for precision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thorough understanding of MSDS and how to locate them</w:t>
      </w:r>
    </w:p>
    <w:p>
      <w:pPr>
        <w:pStyle w:val="Compact"/>
        <w:numPr>
          <w:numId w:val="1001"/>
          <w:ilvl w:val="0"/>
        </w:numPr>
      </w:pPr>
      <w:r>
        <w:t xml:space="preserve">Maintain a clean assigned work area on a daily basis including sweeping, dusting, trash/box disposal, general straightening, Error Review - as necessary, perform review and correction of unfulfilled orders having discrepancies to record and assign any errors</w:t>
      </w:r>
    </w:p>
    <w:p>
      <w:pPr>
        <w:pStyle w:val="Compact"/>
        <w:numPr>
          <w:numId w:val="1001"/>
          <w:ilvl w:val="0"/>
        </w:numPr>
      </w:pPr>
      <w:r>
        <w:t xml:space="preserve">Team Leader/Alternate - occasionally serve as a volunteer leader to perform such roles as assessing daily workloads, make daily assignments, coordinate rotations, conduct team meetings, and devise team time sheets</w:t>
      </w:r>
    </w:p>
    <w:p>
      <w:pPr>
        <w:pStyle w:val="Compact"/>
        <w:numPr>
          <w:numId w:val="1001"/>
          <w:ilvl w:val="0"/>
        </w:numPr>
      </w:pPr>
      <w:r>
        <w:t xml:space="preserve">Follows instruction from an SOD (Sales Order Draft) and router to perform DCI (Dismantle Clean and Inspect) and gives a written description of the wear and condition of critical components</w:t>
      </w:r>
    </w:p>
    <w:p>
      <w:pPr>
        <w:pStyle w:val="Compact"/>
        <w:numPr>
          <w:numId w:val="1001"/>
          <w:ilvl w:val="0"/>
        </w:numPr>
      </w:pPr>
      <w:r>
        <w:t xml:space="preserve">Ensures all components are properly cleaned and free from foreign material following our FME (Foreign Material Exclusion) procedures</w:t>
      </w:r>
    </w:p>
    <w:p>
      <w:pPr>
        <w:pStyle w:val="Compact"/>
        <w:numPr>
          <w:numId w:val="1001"/>
          <w:ilvl w:val="0"/>
        </w:numPr>
      </w:pPr>
      <w:r>
        <w:t xml:space="preserve">Completes "As Found" documentation and takes general pictures have been obtained prior to submission to the production planner for quotation</w:t>
      </w:r>
    </w:p>
    <w:p>
      <w:pPr>
        <w:pStyle w:val="Compact"/>
        <w:numPr>
          <w:numId w:val="1001"/>
          <w:ilvl w:val="0"/>
        </w:numPr>
      </w:pPr>
      <w:r>
        <w:t xml:space="preserve">Accurately read and interpret drawings for assembly, repair, and reassembly as required including completion of applicable quality documentation in either paper or electronic form</w:t>
      </w:r>
    </w:p>
    <w:p>
      <w:pPr>
        <w:pStyle w:val="Compact"/>
        <w:numPr>
          <w:numId w:val="1001"/>
          <w:ilvl w:val="0"/>
        </w:numPr>
      </w:pPr>
      <w:r>
        <w:t xml:space="preserve">Perform day to day and routine safety observations and inspections</w:t>
      </w:r>
    </w:p>
    <w:p>
      <w:pPr>
        <w:pStyle w:val="Compact"/>
        <w:numPr>
          <w:numId w:val="1001"/>
          <w:ilvl w:val="0"/>
        </w:numPr>
      </w:pPr>
      <w:r>
        <w:t xml:space="preserve">Reads and interprets information from mechanical/structural, blueprints, planning, process specifications, diagrams, engineering drawings and sketches, and other instructions to determine the methods and sequence of operations to layout, assemble, and install precision parts and assemblies</w:t>
      </w:r>
    </w:p>
    <w:p>
      <w:pPr>
        <w:pStyle w:val="Compact"/>
        <w:numPr>
          <w:numId w:val="1001"/>
          <w:ilvl w:val="0"/>
        </w:numPr>
      </w:pPr>
      <w:r>
        <w:t xml:space="preserve">Lays out coordinated hole patterns, cutouts, trim lines, mating points, assembly and installation locations using precision measuring instruments and equipment</w:t>
      </w:r>
    </w:p>
    <w:p>
      <w:pPr>
        <w:pStyle w:val="Heading2"/>
      </w:pPr>
      <w:bookmarkStart w:id="23" w:name="qualifications-for-precision-assembler"/>
      <w:r>
        <w:t xml:space="preserve">Qualifications for precision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computer skills (Microsoft and data base applications)</w:t>
      </w:r>
    </w:p>
    <w:p>
      <w:pPr>
        <w:pStyle w:val="Compact"/>
        <w:numPr>
          <w:numId w:val="1002"/>
          <w:ilvl w:val="0"/>
        </w:numPr>
      </w:pPr>
      <w:r>
        <w:t xml:space="preserve">Demonstrated ability to safely operate and maintain forklift certifications</w:t>
      </w:r>
    </w:p>
    <w:p>
      <w:pPr>
        <w:pStyle w:val="Compact"/>
        <w:numPr>
          <w:numId w:val="1002"/>
          <w:ilvl w:val="0"/>
        </w:numPr>
      </w:pPr>
      <w:r>
        <w:t xml:space="preserve">Ability to adhere to and maintain quality work practices, qualifications, and procedures</w:t>
      </w:r>
    </w:p>
    <w:p>
      <w:pPr>
        <w:pStyle w:val="Compact"/>
        <w:numPr>
          <w:numId w:val="1002"/>
          <w:ilvl w:val="0"/>
        </w:numPr>
      </w:pPr>
      <w:r>
        <w:t xml:space="preserve">Overtime is expected to meet normal production goals and as required for urgent customer response/repairs</w:t>
      </w:r>
    </w:p>
    <w:p>
      <w:pPr>
        <w:pStyle w:val="Compact"/>
        <w:numPr>
          <w:numId w:val="1002"/>
          <w:ilvl w:val="0"/>
        </w:numPr>
      </w:pPr>
      <w:r>
        <w:t xml:space="preserve">Must have 2-3 years of mechanical assembly/disassembly experience</w:t>
      </w:r>
    </w:p>
    <w:p>
      <w:pPr>
        <w:pStyle w:val="Compact"/>
        <w:numPr>
          <w:numId w:val="1002"/>
          <w:ilvl w:val="0"/>
        </w:numPr>
      </w:pPr>
      <w:r>
        <w:t xml:space="preserve">Standing for long times required, repetitive arm motions, frequent lifting of 30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