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https://www.velvetjobs.com/job-descriptions/power-plant</w:t>
        </w:r>
      </w:hyperlink>
    </w:p>
    <w:p>
      <w:pPr>
        <w:pStyle w:val="Heading1"/>
      </w:pPr>
      <w:bookmarkStart w:id="21" w:name="example-of-power-plant-job-description"/>
      <w:r>
        <w:t xml:space="preserve">Example of Power Plant Job Description</w:t>
      </w:r>
      <w:bookmarkEnd w:id="21"/>
    </w:p>
    <w:p>
      <w:pPr>
        <w:pStyle w:val="Compact"/>
      </w:pPr>
      <w:r>
        <w:t xml:space="preserve">Our innovative and growing company is hiring for a power plant.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ower-plant"/>
      <w:r>
        <w:t xml:space="preserve">Responsibilities for power plant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Proficient with the use of computer based maintenance programs and Microsoft Office</w:t>
      </w:r>
    </w:p>
    <w:p>
      <w:pPr>
        <w:pStyle w:val="Compact"/>
        <w:numPr>
          <w:numId w:val="1001"/>
          <w:ilvl w:val="0"/>
        </w:numPr>
      </w:pPr>
      <w:r>
        <w:t xml:space="preserve">Distributes coal to coal bunkers or stocks it out to the reserve pile</w:t>
      </w:r>
    </w:p>
    <w:p>
      <w:pPr>
        <w:pStyle w:val="Compact"/>
        <w:numPr>
          <w:numId w:val="1001"/>
          <w:ilvl w:val="0"/>
        </w:numPr>
      </w:pPr>
      <w:r>
        <w:t xml:space="preserve">Hand-shovels coal as required</w:t>
      </w:r>
    </w:p>
    <w:p>
      <w:pPr>
        <w:pStyle w:val="Compact"/>
        <w:numPr>
          <w:numId w:val="1001"/>
          <w:ilvl w:val="0"/>
        </w:numPr>
      </w:pPr>
      <w:r>
        <w:t xml:space="preserve">Greases and performs minor repairs to coal handling equipment</w:t>
      </w:r>
    </w:p>
    <w:p>
      <w:pPr>
        <w:pStyle w:val="Compact"/>
        <w:numPr>
          <w:numId w:val="1001"/>
          <w:ilvl w:val="0"/>
        </w:numPr>
      </w:pPr>
      <w:r>
        <w:t xml:space="preserve">Attaches hook, ropes, cables, blocks, sheaves, slings, cages, buckets, or other lifting attachments</w:t>
      </w:r>
    </w:p>
    <w:p>
      <w:pPr>
        <w:pStyle w:val="Compact"/>
        <w:numPr>
          <w:numId w:val="1001"/>
          <w:ilvl w:val="0"/>
        </w:numPr>
      </w:pPr>
      <w:r>
        <w:t xml:space="preserve">Maintains compliance records</w:t>
      </w:r>
    </w:p>
    <w:p>
      <w:pPr>
        <w:pStyle w:val="Compact"/>
        <w:numPr>
          <w:numId w:val="1001"/>
          <w:ilvl w:val="0"/>
        </w:numPr>
      </w:pPr>
      <w:r>
        <w:t xml:space="preserve">Maintains and inventory personal protective equipment</w:t>
      </w:r>
    </w:p>
    <w:p>
      <w:pPr>
        <w:pStyle w:val="Compact"/>
        <w:numPr>
          <w:numId w:val="1001"/>
          <w:ilvl w:val="0"/>
        </w:numPr>
      </w:pPr>
      <w:r>
        <w:t xml:space="preserve">Performs assigned cleaning tasks and leaves the work area in neat and orderly condition</w:t>
      </w:r>
    </w:p>
    <w:p>
      <w:pPr>
        <w:pStyle w:val="Compact"/>
        <w:numPr>
          <w:numId w:val="1001"/>
          <w:ilvl w:val="0"/>
        </w:numPr>
      </w:pPr>
      <w:r>
        <w:t xml:space="preserve">Makes accurate entries in logs and reports which support fuel unloading operations</w:t>
      </w:r>
    </w:p>
    <w:p>
      <w:pPr>
        <w:pStyle w:val="Compact"/>
        <w:numPr>
          <w:numId w:val="1001"/>
          <w:ilvl w:val="0"/>
        </w:numPr>
      </w:pPr>
      <w:r>
        <w:t xml:space="preserve">Performs maintenance and overhaul work and relieves other personnel during periods of shutdown or gas operation, to the extent qualified</w:t>
      </w:r>
    </w:p>
    <w:p>
      <w:pPr>
        <w:pStyle w:val="Heading2"/>
      </w:pPr>
      <w:bookmarkStart w:id="23" w:name="qualifications-for-power-plant"/>
      <w:r>
        <w:t xml:space="preserve">Qualifications for power plant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recognize hazards and speak up to ensure mitigation and safe working conditions</w:t>
      </w:r>
    </w:p>
    <w:p>
      <w:pPr>
        <w:pStyle w:val="Compact"/>
        <w:numPr>
          <w:numId w:val="1002"/>
          <w:ilvl w:val="0"/>
        </w:numPr>
      </w:pPr>
      <w:r>
        <w:t xml:space="preserve">Ability to perform all essential functions of this position with or without reasonable accomodation</w:t>
      </w:r>
    </w:p>
    <w:p>
      <w:pPr>
        <w:pStyle w:val="Compact"/>
        <w:numPr>
          <w:numId w:val="1002"/>
          <w:ilvl w:val="0"/>
        </w:numPr>
      </w:pPr>
      <w:r>
        <w:t xml:space="preserve">Requires rapid decision making skills to operate plant equipment</w:t>
      </w:r>
    </w:p>
    <w:p>
      <w:pPr>
        <w:pStyle w:val="Compact"/>
        <w:numPr>
          <w:numId w:val="1002"/>
          <w:ilvl w:val="0"/>
        </w:numPr>
      </w:pPr>
      <w:r>
        <w:t xml:space="preserve">Tasks performed may require physical exertion</w:t>
      </w:r>
    </w:p>
    <w:p>
      <w:pPr>
        <w:pStyle w:val="Compact"/>
        <w:numPr>
          <w:numId w:val="1002"/>
          <w:ilvl w:val="0"/>
        </w:numPr>
      </w:pPr>
      <w:r>
        <w:t xml:space="preserve">Respond to overtime and callout requests</w:t>
      </w:r>
    </w:p>
    <w:p>
      <w:pPr>
        <w:pStyle w:val="Compact"/>
        <w:numPr>
          <w:numId w:val="1002"/>
          <w:ilvl w:val="0"/>
        </w:numPr>
      </w:pPr>
      <w:r>
        <w:t xml:space="preserve">Possible rotation to off shift schedule to cover vacation or emergencies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wer-pl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wer-pl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2021-10-28T13:26:11Z</dcterms:created>
  <dcterms:modified xsi:type="dcterms:W3CDTF">2021-10-28T13:26:11Z</dcterms:modified>
</cp:coreProperties>
</file>