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https://www.velvetjobs.com/job-descriptions/post-production-supervisor</w:t>
        </w:r>
      </w:hyperlink>
    </w:p>
    <w:p>
      <w:pPr>
        <w:pStyle w:val="Heading1"/>
      </w:pPr>
      <w:bookmarkStart w:id="21" w:name="example-of-post-production-supervisor-job-description"/>
      <w:r>
        <w:t xml:space="preserve">Example of Post Production Supervisor Job Description</w:t>
      </w:r>
      <w:bookmarkEnd w:id="21"/>
    </w:p>
    <w:p>
      <w:pPr>
        <w:pStyle w:val="Compact"/>
      </w:pPr>
      <w:r>
        <w:t xml:space="preserve">Our company is searching for experienced candidates for the position of post production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st-production-supervisor"/>
      <w:r>
        <w:t xml:space="preserve">Responsibilities for post production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Media Management Administration - Perform the necessary actions related to the management of the media on the Red Post Media Grid, and Archive</w:t>
      </w:r>
    </w:p>
    <w:p>
      <w:pPr>
        <w:pStyle w:val="Compact"/>
        <w:numPr>
          <w:numId w:val="1001"/>
          <w:ilvl w:val="0"/>
        </w:numPr>
      </w:pPr>
      <w:r>
        <w:t xml:space="preserve">Scheduling Assistance - perform edit session scheduling duties as delegated by the Manager, Post Production Scheduling</w:t>
      </w:r>
    </w:p>
    <w:p>
      <w:pPr>
        <w:pStyle w:val="Compact"/>
        <w:numPr>
          <w:numId w:val="1001"/>
          <w:ilvl w:val="0"/>
        </w:numPr>
      </w:pPr>
      <w:r>
        <w:t xml:space="preserve">Promo Mastering/versioning/edit fixes</w:t>
      </w:r>
    </w:p>
    <w:p>
      <w:pPr>
        <w:pStyle w:val="Compact"/>
        <w:numPr>
          <w:numId w:val="1001"/>
          <w:ilvl w:val="0"/>
        </w:numPr>
      </w:pPr>
      <w:r>
        <w:t xml:space="preserve">Menu Buidling</w:t>
      </w:r>
    </w:p>
    <w:p>
      <w:pPr>
        <w:pStyle w:val="Compact"/>
        <w:numPr>
          <w:numId w:val="1001"/>
          <w:ilvl w:val="0"/>
        </w:numPr>
      </w:pPr>
      <w:r>
        <w:t xml:space="preserve">Re-pack/Conform edit</w:t>
      </w:r>
    </w:p>
    <w:p>
      <w:pPr>
        <w:pStyle w:val="Compact"/>
        <w:numPr>
          <w:numId w:val="1001"/>
          <w:ilvl w:val="0"/>
        </w:numPr>
      </w:pPr>
      <w:r>
        <w:t xml:space="preserve">Video compression and other misc</w:t>
      </w:r>
    </w:p>
    <w:p>
      <w:pPr>
        <w:pStyle w:val="Compact"/>
        <w:numPr>
          <w:numId w:val="1001"/>
          <w:ilvl w:val="0"/>
        </w:numPr>
      </w:pPr>
      <w:r>
        <w:t xml:space="preserve">Book all edits for Yahoo Finance post production effort and maintain a roster of freelancers to support production needs</w:t>
      </w:r>
    </w:p>
    <w:p>
      <w:pPr>
        <w:pStyle w:val="Compact"/>
        <w:numPr>
          <w:numId w:val="1001"/>
          <w:ilvl w:val="0"/>
        </w:numPr>
      </w:pPr>
      <w:r>
        <w:t xml:space="preserve">Coordinate with show producers daily to determine edit needs of all live Yahoo Finance content</w:t>
      </w:r>
    </w:p>
    <w:p>
      <w:pPr>
        <w:pStyle w:val="Compact"/>
        <w:numPr>
          <w:numId w:val="1001"/>
          <w:ilvl w:val="0"/>
        </w:numPr>
      </w:pPr>
      <w:r>
        <w:t xml:space="preserve">Serve as a backstop for the Yahoo Finance team, jumping into the edit chair when needed to get a project across the finish line</w:t>
      </w:r>
    </w:p>
    <w:p>
      <w:pPr>
        <w:pStyle w:val="Compact"/>
        <w:numPr>
          <w:numId w:val="1001"/>
          <w:ilvl w:val="0"/>
        </w:numPr>
      </w:pPr>
      <w:r>
        <w:t xml:space="preserve">Provide weekly reports to Head of Post Production on operating condition</w:t>
      </w:r>
    </w:p>
    <w:p>
      <w:pPr>
        <w:pStyle w:val="Heading2"/>
      </w:pPr>
      <w:bookmarkStart w:id="23" w:name="qualifications-for-post-production-supervisor"/>
      <w:r>
        <w:t xml:space="preserve">Qualifications for post production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daily production activities and adhere to the Technical Publications Master Schedule</w:t>
      </w:r>
    </w:p>
    <w:p>
      <w:pPr>
        <w:pStyle w:val="Compact"/>
        <w:numPr>
          <w:numId w:val="1002"/>
          <w:ilvl w:val="0"/>
        </w:numPr>
      </w:pPr>
      <w:r>
        <w:t xml:space="preserve">Be responsible for the identification of production/process improvements and implementation</w:t>
      </w:r>
    </w:p>
    <w:p>
      <w:pPr>
        <w:pStyle w:val="Compact"/>
        <w:numPr>
          <w:numId w:val="1002"/>
          <w:ilvl w:val="0"/>
        </w:numPr>
      </w:pPr>
      <w:r>
        <w:t xml:space="preserve">Be responsible for the introduction and smooth implementation of newly developed tools and deliverables into the daily production process</w:t>
      </w:r>
    </w:p>
    <w:p>
      <w:pPr>
        <w:pStyle w:val="Compact"/>
        <w:numPr>
          <w:numId w:val="1002"/>
          <w:ilvl w:val="0"/>
        </w:numPr>
      </w:pPr>
      <w:r>
        <w:t xml:space="preserve">Ensure proper implementation and adherence to the Technical Publication Quality System and tools</w:t>
      </w:r>
    </w:p>
    <w:p>
      <w:pPr>
        <w:pStyle w:val="Compact"/>
        <w:numPr>
          <w:numId w:val="1002"/>
          <w:ilvl w:val="0"/>
        </w:numPr>
      </w:pPr>
      <w:r>
        <w:t xml:space="preserve">Be responsible for the overall Technical Publications master schedule development and maintenance</w:t>
      </w:r>
    </w:p>
    <w:p>
      <w:pPr>
        <w:pStyle w:val="Compact"/>
        <w:numPr>
          <w:numId w:val="1002"/>
          <w:ilvl w:val="0"/>
        </w:numPr>
      </w:pPr>
      <w:r>
        <w:t xml:space="preserve">Proactively evaluate production related risks, priorities and customer queries to ensure timely escalation to appropriate levels of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st-production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st-production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2021-10-28T13:07:32Z</dcterms:created>
  <dcterms:modified xsi:type="dcterms:W3CDTF">2021-10-28T13:07:32Z</dcterms:modified>
</cp:coreProperties>
</file>