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https://www.velvetjobs.com/job-descriptions/portfolio-marketing-manager</w:t>
        </w:r>
      </w:hyperlink>
    </w:p>
    <w:p>
      <w:pPr>
        <w:pStyle w:val="Heading1"/>
      </w:pPr>
      <w:bookmarkStart w:id="21" w:name="example-of-portfolio-marketing-manager-job-description"/>
      <w:r>
        <w:t xml:space="preserve">Example of Portfolio Marketing Manager Job Description</w:t>
      </w:r>
      <w:bookmarkEnd w:id="21"/>
    </w:p>
    <w:p>
      <w:pPr>
        <w:pStyle w:val="Compact"/>
      </w:pPr>
      <w:r>
        <w:t xml:space="preserve">Our company is growing rapidly and is hiring for a portfolio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rtfolio-marketing-manager"/>
      <w:r>
        <w:t xml:space="preserve">Responsibilities for portfolio marketing manager</w:t>
      </w:r>
      <w:bookmarkEnd w:id="22"/>
    </w:p>
    <w:p>
      <w:pPr>
        <w:pStyle w:val="Compact"/>
        <w:numPr>
          <w:numId w:val="1001"/>
          <w:ilvl w:val="0"/>
        </w:numPr>
      </w:pPr>
      <w:r>
        <w:t xml:space="preserve">Create product communications and newsletters for customers</w:t>
      </w:r>
    </w:p>
    <w:p>
      <w:pPr>
        <w:pStyle w:val="Compact"/>
        <w:numPr>
          <w:numId w:val="1001"/>
          <w:ilvl w:val="0"/>
        </w:numPr>
      </w:pPr>
      <w:r>
        <w:t xml:space="preserve">Develop case studies across the entire product portfolio using various media formats</w:t>
      </w:r>
    </w:p>
    <w:p>
      <w:pPr>
        <w:pStyle w:val="Compact"/>
        <w:numPr>
          <w:numId w:val="1001"/>
          <w:ilvl w:val="0"/>
        </w:numPr>
      </w:pPr>
      <w:r>
        <w:t xml:space="preserve">Work with the brand team to ensure a consistent and market leading brand for our portfolio and systems</w:t>
      </w:r>
    </w:p>
    <w:p>
      <w:pPr>
        <w:pStyle w:val="Compact"/>
        <w:numPr>
          <w:numId w:val="1001"/>
          <w:ilvl w:val="0"/>
        </w:numPr>
      </w:pPr>
      <w:r>
        <w:t xml:space="preserve">Provide a detailed weekly pipeline of marketing activity</w:t>
      </w:r>
    </w:p>
    <w:p>
      <w:pPr>
        <w:pStyle w:val="Compact"/>
        <w:numPr>
          <w:numId w:val="1001"/>
          <w:ilvl w:val="0"/>
        </w:numPr>
      </w:pPr>
      <w:r>
        <w:t xml:space="preserve">Maintain relationships with corporate, and ensure all policies procedures and guidelines are adhered to</w:t>
      </w:r>
    </w:p>
    <w:p>
      <w:pPr>
        <w:pStyle w:val="Compact"/>
        <w:numPr>
          <w:numId w:val="1001"/>
          <w:ilvl w:val="0"/>
        </w:numPr>
      </w:pPr>
      <w:r>
        <w:t xml:space="preserve">Liaise with commercial teams to ensure all product pricing is market aligned and EBITDA profitable</w:t>
      </w:r>
    </w:p>
    <w:p>
      <w:pPr>
        <w:pStyle w:val="Compact"/>
        <w:numPr>
          <w:numId w:val="1001"/>
          <w:ilvl w:val="0"/>
        </w:numPr>
      </w:pPr>
      <w:r>
        <w:t xml:space="preserve">Determine and manage marketing activity for your area within budget</w:t>
      </w:r>
    </w:p>
    <w:p>
      <w:pPr>
        <w:pStyle w:val="Compact"/>
        <w:numPr>
          <w:numId w:val="1001"/>
          <w:ilvl w:val="0"/>
        </w:numPr>
      </w:pPr>
      <w:r>
        <w:t xml:space="preserve">Define the key performance indicators to show the business their Return on Marketing Investment (ROMI)</w:t>
      </w:r>
    </w:p>
    <w:p>
      <w:pPr>
        <w:pStyle w:val="Compact"/>
        <w:numPr>
          <w:numId w:val="1001"/>
          <w:ilvl w:val="0"/>
        </w:numPr>
      </w:pPr>
      <w:r>
        <w:t xml:space="preserve">Participating in strategic planning for the entire solution team</w:t>
      </w:r>
    </w:p>
    <w:p>
      <w:pPr>
        <w:pStyle w:val="Compact"/>
        <w:numPr>
          <w:numId w:val="1001"/>
          <w:ilvl w:val="0"/>
        </w:numPr>
      </w:pPr>
      <w:r>
        <w:t xml:space="preserve">Developing and managing end-to-end solution marketing for our Revenue Cycle Management solutions, which include software products, consulting, and outsourced services</w:t>
      </w:r>
    </w:p>
    <w:p>
      <w:pPr>
        <w:pStyle w:val="Heading2"/>
      </w:pPr>
      <w:bookmarkStart w:id="23" w:name="qualifications-for-portfolio-marketing-manager"/>
      <w:r>
        <w:t xml:space="preserve">Qualifications for portfolio marketing manager</w:t>
      </w:r>
      <w:bookmarkEnd w:id="23"/>
    </w:p>
    <w:p>
      <w:pPr>
        <w:pStyle w:val="Compact"/>
        <w:numPr>
          <w:numId w:val="1002"/>
          <w:ilvl w:val="0"/>
        </w:numPr>
      </w:pPr>
      <w:r>
        <w:t xml:space="preserve">Strong relationship-building, problem-solving and strategy skills</w:t>
      </w:r>
    </w:p>
    <w:p>
      <w:pPr>
        <w:pStyle w:val="Compact"/>
        <w:numPr>
          <w:numId w:val="1002"/>
          <w:ilvl w:val="0"/>
        </w:numPr>
      </w:pPr>
      <w:r>
        <w:t xml:space="preserve">Ability to successfully drive projects with minimal guidance and present to senior management</w:t>
      </w:r>
    </w:p>
    <w:p>
      <w:pPr>
        <w:pStyle w:val="Compact"/>
        <w:numPr>
          <w:numId w:val="1002"/>
          <w:ilvl w:val="0"/>
        </w:numPr>
      </w:pPr>
      <w:r>
        <w:t xml:space="preserve">Demonstrated 3+ years of digital marketing, training and/or data analysis experience in a marketing role</w:t>
      </w:r>
    </w:p>
    <w:p>
      <w:pPr>
        <w:pStyle w:val="Compact"/>
        <w:numPr>
          <w:numId w:val="1002"/>
          <w:ilvl w:val="0"/>
        </w:numPr>
      </w:pPr>
      <w:r>
        <w:t xml:space="preserve">Language skills should include fluency in English</w:t>
      </w:r>
    </w:p>
    <w:p>
      <w:pPr>
        <w:pStyle w:val="Compact"/>
        <w:numPr>
          <w:numId w:val="1002"/>
          <w:ilvl w:val="0"/>
        </w:numPr>
      </w:pPr>
      <w:r>
        <w:t xml:space="preserve">Strong capabilities using MS Office, digital communication</w:t>
      </w:r>
    </w:p>
    <w:p>
      <w:pPr>
        <w:pStyle w:val="Compact"/>
        <w:numPr>
          <w:numId w:val="1002"/>
          <w:ilvl w:val="0"/>
        </w:numPr>
      </w:pPr>
      <w:r>
        <w:t xml:space="preserve">Knowledge and experience in the IT market and IT competitive landscape in Europe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rtfolio-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rtfolio-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2021-10-28T13:12:15Z</dcterms:created>
  <dcterms:modified xsi:type="dcterms:W3CDTF">2021-10-28T13:12:15Z</dcterms:modified>
</cp:coreProperties>
</file>