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https://www.velvetjobs.com/job-descriptions/pool</w:t>
        </w:r>
      </w:hyperlink>
    </w:p>
    <w:p>
      <w:pPr>
        <w:pStyle w:val="Heading1"/>
      </w:pPr>
      <w:bookmarkStart w:id="21" w:name="example-of-pool-job-description"/>
      <w:r>
        <w:t xml:space="preserve">Example of Pool Job Description</w:t>
      </w:r>
      <w:bookmarkEnd w:id="21"/>
    </w:p>
    <w:p>
      <w:pPr>
        <w:pStyle w:val="Compact"/>
      </w:pPr>
      <w:r>
        <w:t xml:space="preserve">Our innovative and growing company is hiring for a pool.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ool"/>
      <w:r>
        <w:t xml:space="preserve">Responsibilities for pool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Learned how to assist in setting up and breaking down the Aquatic site</w:t>
      </w:r>
    </w:p>
    <w:p>
      <w:pPr>
        <w:pStyle w:val="Compact"/>
        <w:numPr>
          <w:numId w:val="1001"/>
          <w:ilvl w:val="0"/>
        </w:numPr>
      </w:pPr>
      <w:r>
        <w:t xml:space="preserve">Insure the pool is maintained according to all regulations</w:t>
      </w:r>
    </w:p>
    <w:p>
      <w:pPr>
        <w:pStyle w:val="Compact"/>
        <w:numPr>
          <w:numId w:val="1001"/>
          <w:ilvl w:val="0"/>
        </w:numPr>
      </w:pPr>
      <w:r>
        <w:t xml:space="preserve">Maintain a safe swimming environment and enforce all policies, procedures and regulations</w:t>
      </w:r>
    </w:p>
    <w:p>
      <w:pPr>
        <w:pStyle w:val="Compact"/>
        <w:numPr>
          <w:numId w:val="1001"/>
          <w:ilvl w:val="0"/>
        </w:numPr>
      </w:pPr>
      <w:r>
        <w:t xml:space="preserve">Managing pool chemical levels, and cleaning equipment (when opening)</w:t>
      </w:r>
    </w:p>
    <w:p>
      <w:pPr>
        <w:pStyle w:val="Compact"/>
        <w:numPr>
          <w:numId w:val="1001"/>
          <w:ilvl w:val="0"/>
        </w:numPr>
      </w:pPr>
      <w:r>
        <w:t xml:space="preserve">Emptying trash and cleaning bathrooms</w:t>
      </w:r>
    </w:p>
    <w:p>
      <w:pPr>
        <w:pStyle w:val="Compact"/>
        <w:numPr>
          <w:numId w:val="1001"/>
          <w:ilvl w:val="0"/>
        </w:numPr>
      </w:pPr>
      <w:r>
        <w:t xml:space="preserve">Water and maintain landscaping</w:t>
      </w:r>
    </w:p>
    <w:p>
      <w:pPr>
        <w:pStyle w:val="Compact"/>
        <w:numPr>
          <w:numId w:val="1001"/>
          <w:ilvl w:val="0"/>
        </w:numPr>
      </w:pPr>
      <w:r>
        <w:t xml:space="preserve">Opening and preparing tennis courts</w:t>
      </w:r>
    </w:p>
    <w:p>
      <w:pPr>
        <w:pStyle w:val="Compact"/>
        <w:numPr>
          <w:numId w:val="1001"/>
          <w:ilvl w:val="0"/>
        </w:numPr>
      </w:pPr>
      <w:r>
        <w:t xml:space="preserve">Enforce pool rules</w:t>
      </w:r>
    </w:p>
    <w:p>
      <w:pPr>
        <w:pStyle w:val="Compact"/>
        <w:numPr>
          <w:numId w:val="1001"/>
          <w:ilvl w:val="0"/>
        </w:numPr>
      </w:pPr>
      <w:r>
        <w:t xml:space="preserve">Checking tenant residency</w:t>
      </w:r>
    </w:p>
    <w:p>
      <w:pPr>
        <w:pStyle w:val="Compact"/>
        <w:numPr>
          <w:numId w:val="1001"/>
          <w:ilvl w:val="0"/>
        </w:numPr>
      </w:pPr>
      <w:r>
        <w:t xml:space="preserve">Must be able to work well under pressure working well with others</w:t>
      </w:r>
    </w:p>
    <w:p>
      <w:pPr>
        <w:pStyle w:val="Heading2"/>
      </w:pPr>
      <w:bookmarkStart w:id="23" w:name="qualifications-for-pool"/>
      <w:r>
        <w:t xml:space="preserve">Qualifications for pool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handle difficult conversations with guest with the highest levels of service</w:t>
      </w:r>
    </w:p>
    <w:p>
      <w:pPr>
        <w:pStyle w:val="Compact"/>
        <w:numPr>
          <w:numId w:val="1002"/>
          <w:ilvl w:val="0"/>
        </w:numPr>
      </w:pPr>
      <w:r>
        <w:t xml:space="preserve">The ability to lift/carry/push/pull up to 50 pounds</w:t>
      </w:r>
    </w:p>
    <w:p>
      <w:pPr>
        <w:pStyle w:val="Compact"/>
        <w:numPr>
          <w:numId w:val="1002"/>
          <w:ilvl w:val="0"/>
        </w:numPr>
      </w:pPr>
      <w:r>
        <w:t xml:space="preserve">Ability to work in summer's high tempurature</w:t>
      </w:r>
    </w:p>
    <w:p>
      <w:pPr>
        <w:pStyle w:val="Compact"/>
        <w:numPr>
          <w:numId w:val="1002"/>
          <w:ilvl w:val="0"/>
        </w:numPr>
      </w:pPr>
      <w:r>
        <w:t xml:space="preserve">Able to rearrange pool chairs and loungers</w:t>
      </w:r>
    </w:p>
    <w:p>
      <w:pPr>
        <w:pStyle w:val="Compact"/>
        <w:numPr>
          <w:numId w:val="1002"/>
          <w:ilvl w:val="0"/>
        </w:numPr>
      </w:pPr>
      <w:r>
        <w:t xml:space="preserve">Able to see well enough to read faint or partially obscure writing or printing, with corrective lenses if needed</w:t>
      </w:r>
    </w:p>
    <w:p>
      <w:pPr>
        <w:pStyle w:val="Compact"/>
        <w:numPr>
          <w:numId w:val="1002"/>
          <w:ilvl w:val="0"/>
        </w:numPr>
      </w:pPr>
      <w:r>
        <w:t xml:space="preserve">Must be able to speak English in a clear and understandable voice so that various types of communications may be conducted with people of various levels of education and capabilities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2021-10-28T13:10:17Z</dcterms:created>
  <dcterms:modified xsi:type="dcterms:W3CDTF">2021-10-28T13:10:17Z</dcterms:modified>
</cp:coreProperties>
</file>