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https://www.velvetjobs.com/job-descriptions/pool-attendant</w:t>
        </w:r>
      </w:hyperlink>
    </w:p>
    <w:p>
      <w:pPr>
        <w:pStyle w:val="Heading1"/>
      </w:pPr>
      <w:bookmarkStart w:id="21" w:name="example-of-pool-attendant-job-description"/>
      <w:r>
        <w:t xml:space="preserve">Example of Pool Attendant Job Description</w:t>
      </w:r>
      <w:bookmarkEnd w:id="21"/>
    </w:p>
    <w:p>
      <w:pPr>
        <w:pStyle w:val="Compact"/>
      </w:pPr>
      <w:r>
        <w:t xml:space="preserve">Our growing company is hiring for a pool attendant. To join our growing team, please review the list of responsibilities and qualifications.</w:t>
      </w:r>
    </w:p>
    <w:p>
      <w:pPr>
        <w:pStyle w:val="Heading2"/>
      </w:pPr>
      <w:bookmarkStart w:id="22" w:name="responsibilities-for-pool-attendant"/>
      <w:r>
        <w:t xml:space="preserve">Responsibilities for pool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position is encouraged to source new and maintain existing networks, including musicians, artists, tastemakers and other creative partners that may play a role in setting the social scene</w:t>
      </w:r>
    </w:p>
    <w:p>
      <w:pPr>
        <w:pStyle w:val="Compact"/>
        <w:numPr>
          <w:numId w:val="1001"/>
          <w:ilvl w:val="0"/>
        </w:numPr>
      </w:pPr>
      <w:r>
        <w:t xml:space="preserve">Work closely with the Guest Service Manager through various initiatives and act as the boots on the ground for property and PR relationships</w:t>
      </w:r>
    </w:p>
    <w:p>
      <w:pPr>
        <w:pStyle w:val="Compact"/>
        <w:numPr>
          <w:numId w:val="1001"/>
          <w:ilvl w:val="0"/>
        </w:numPr>
      </w:pPr>
      <w:r>
        <w:t xml:space="preserve">Prior approval of new vendor relationships</w:t>
      </w:r>
    </w:p>
    <w:p>
      <w:pPr>
        <w:pStyle w:val="Compact"/>
        <w:numPr>
          <w:numId w:val="1001"/>
          <w:ilvl w:val="0"/>
        </w:numPr>
      </w:pPr>
      <w:r>
        <w:t xml:space="preserve">Regularly attend property meetings and effectively communicate ongoing and upcoming programming and events to the property management team and staff for efficient operational performance</w:t>
      </w:r>
    </w:p>
    <w:p>
      <w:pPr>
        <w:pStyle w:val="Compact"/>
        <w:numPr>
          <w:numId w:val="1001"/>
          <w:ilvl w:val="0"/>
        </w:numPr>
      </w:pPr>
      <w:r>
        <w:t xml:space="preserve">Walk all assigned areas throughout shift</w:t>
      </w:r>
    </w:p>
    <w:p>
      <w:pPr>
        <w:pStyle w:val="Compact"/>
        <w:numPr>
          <w:numId w:val="1001"/>
          <w:ilvl w:val="0"/>
        </w:numPr>
      </w:pPr>
      <w:r>
        <w:t xml:space="preserve">Set-up and/or breakdown Pool areas on a daily basis</w:t>
      </w:r>
    </w:p>
    <w:p>
      <w:pPr>
        <w:pStyle w:val="Compact"/>
        <w:numPr>
          <w:numId w:val="1001"/>
          <w:ilvl w:val="0"/>
        </w:numPr>
      </w:pPr>
      <w:r>
        <w:t xml:space="preserve">Remove trash and/or linens and note any areas that need immediate cleaning</w:t>
      </w:r>
    </w:p>
    <w:p>
      <w:pPr>
        <w:pStyle w:val="Compact"/>
        <w:numPr>
          <w:numId w:val="1001"/>
          <w:ilvl w:val="0"/>
        </w:numPr>
      </w:pPr>
      <w:r>
        <w:t xml:space="preserve">Maintain Pool Showers lockers and bathroom areas throughout shift</w:t>
      </w:r>
    </w:p>
    <w:p>
      <w:pPr>
        <w:pStyle w:val="Compact"/>
        <w:numPr>
          <w:numId w:val="1001"/>
          <w:ilvl w:val="0"/>
        </w:numPr>
      </w:pPr>
      <w:r>
        <w:t xml:space="preserve">Serve as barback/busser for Pool Bartenders and Pool Servers</w:t>
      </w:r>
    </w:p>
    <w:p>
      <w:pPr>
        <w:pStyle w:val="Compact"/>
        <w:numPr>
          <w:numId w:val="1001"/>
          <w:ilvl w:val="0"/>
        </w:numPr>
      </w:pPr>
      <w:r>
        <w:t xml:space="preserve">Clean all pool areas in the prescribed manner while following safety and security procedures and regulations</w:t>
      </w:r>
    </w:p>
    <w:p>
      <w:pPr>
        <w:pStyle w:val="Heading2"/>
      </w:pPr>
      <w:bookmarkStart w:id="23" w:name="qualifications-for-pool-attendant"/>
      <w:r>
        <w:t xml:space="preserve">Qualifications for pool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a clean, sanitary and well-groomed personal appearance</w:t>
      </w:r>
    </w:p>
    <w:p>
      <w:pPr>
        <w:pStyle w:val="Compact"/>
        <w:numPr>
          <w:numId w:val="1002"/>
          <w:ilvl w:val="0"/>
        </w:numPr>
      </w:pPr>
      <w:r>
        <w:t xml:space="preserve">Reach with hands and arms, push, pull, kneel, crouch, bend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service related position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systems used by Hotel Operations</w:t>
      </w:r>
    </w:p>
    <w:p>
      <w:pPr>
        <w:pStyle w:val="Compact"/>
        <w:numPr>
          <w:numId w:val="1002"/>
          <w:ilvl w:val="0"/>
        </w:numPr>
      </w:pPr>
      <w:r>
        <w:t xml:space="preserve">Must obtain and maintain CPR certification</w:t>
      </w:r>
    </w:p>
    <w:p>
      <w:pPr>
        <w:pStyle w:val="Compact"/>
        <w:numPr>
          <w:numId w:val="1002"/>
          <w:ilvl w:val="0"/>
        </w:numPr>
      </w:pPr>
      <w:r>
        <w:t xml:space="preserve">Ensure the upkeep, cleanliness and housekeeping of the pool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