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https://www.velvetjobs.com/job-descriptions/pmo-program-manager</w:t>
        </w:r>
      </w:hyperlink>
    </w:p>
    <w:p>
      <w:pPr>
        <w:pStyle w:val="Heading1"/>
      </w:pPr>
      <w:bookmarkStart w:id="21" w:name="example-of-pmo-program-manager-job-description"/>
      <w:r>
        <w:t xml:space="preserve">Example of PMO Program Manager Job Description</w:t>
      </w:r>
      <w:bookmarkEnd w:id="21"/>
    </w:p>
    <w:p>
      <w:pPr>
        <w:pStyle w:val="Compact"/>
      </w:pPr>
      <w:r>
        <w:t xml:space="preserve">Our company is growing rapidly and is looking to fill the role of PMO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o-program-manager"/>
      <w:r>
        <w:t xml:space="preserve">Responsibilities for PMO program manager</w:t>
      </w:r>
      <w:bookmarkEnd w:id="22"/>
    </w:p>
    <w:p>
      <w:pPr>
        <w:pStyle w:val="Compact"/>
        <w:numPr>
          <w:numId w:val="1001"/>
          <w:ilvl w:val="0"/>
        </w:numPr>
      </w:pPr>
      <w:r>
        <w:t xml:space="preserve">Champion project management culture and philosophy with group members and stakeholders from other functions</w:t>
      </w:r>
    </w:p>
    <w:p>
      <w:pPr>
        <w:pStyle w:val="Compact"/>
        <w:numPr>
          <w:numId w:val="1001"/>
          <w:ilvl w:val="0"/>
        </w:numPr>
      </w:pPr>
      <w:r>
        <w:t xml:space="preserve">Own PMO governance forums, including weekly Working Group meetings, monthly SteerCos</w:t>
      </w:r>
    </w:p>
    <w:p>
      <w:pPr>
        <w:pStyle w:val="Compact"/>
        <w:numPr>
          <w:numId w:val="1001"/>
          <w:ilvl w:val="0"/>
        </w:numPr>
      </w:pPr>
      <w:r>
        <w:t xml:space="preserve">Project planning support, business process research, fact finding through discussions with various departments, business process analysis and documentation, process design recommendation and producing power PowerPoint presentations</w:t>
      </w:r>
    </w:p>
    <w:p>
      <w:pPr>
        <w:pStyle w:val="Compact"/>
        <w:numPr>
          <w:numId w:val="1001"/>
          <w:ilvl w:val="0"/>
        </w:numPr>
      </w:pPr>
      <w:r>
        <w:t xml:space="preserve">Liaise with a range of stakeholders across multiple functions in the business (Marketing, Product &amp; Engineering, Sales)</w:t>
      </w:r>
    </w:p>
    <w:p>
      <w:pPr>
        <w:pStyle w:val="Compact"/>
        <w:numPr>
          <w:numId w:val="1001"/>
          <w:ilvl w:val="0"/>
        </w:numPr>
      </w:pPr>
      <w:r>
        <w:t xml:space="preserve">Manage vendors and team members in a matrix organization</w:t>
      </w:r>
    </w:p>
    <w:p>
      <w:pPr>
        <w:pStyle w:val="Compact"/>
        <w:numPr>
          <w:numId w:val="1001"/>
          <w:ilvl w:val="0"/>
        </w:numPr>
      </w:pPr>
      <w:r>
        <w:t xml:space="preserve">Support and eventually lead key decisions on the shape of the business, offerings, pricing, and go-to-market approach</w:t>
      </w:r>
    </w:p>
    <w:p>
      <w:pPr>
        <w:pStyle w:val="Compact"/>
        <w:numPr>
          <w:numId w:val="1001"/>
          <w:ilvl w:val="0"/>
        </w:numPr>
      </w:pPr>
      <w:r>
        <w:t xml:space="preserve">Work closely with Architecture function to ensure that the business vision is implemented and appropriate project-based activities are progressing</w:t>
      </w:r>
    </w:p>
    <w:p>
      <w:pPr>
        <w:pStyle w:val="Compact"/>
        <w:numPr>
          <w:numId w:val="1001"/>
          <w:ilvl w:val="0"/>
        </w:numPr>
      </w:pPr>
      <w:r>
        <w:t xml:space="preserve">Develop and implement project management policies, standards, and procedures to ensure these are consistently followed throughout a project lifecycle</w:t>
      </w:r>
    </w:p>
    <w:p>
      <w:pPr>
        <w:pStyle w:val="Compact"/>
        <w:numPr>
          <w:numId w:val="1001"/>
          <w:ilvl w:val="0"/>
        </w:numPr>
      </w:pPr>
      <w:r>
        <w:t xml:space="preserve">The Program Manager must at all times be a role model to subordinate employees, be a workforce motivator, and be a provider of constructive criticism</w:t>
      </w:r>
    </w:p>
    <w:p>
      <w:pPr>
        <w:pStyle w:val="Compact"/>
        <w:numPr>
          <w:numId w:val="1001"/>
          <w:ilvl w:val="0"/>
        </w:numPr>
      </w:pPr>
      <w:r>
        <w:t xml:space="preserve">Motivated by successes</w:t>
      </w:r>
    </w:p>
    <w:p>
      <w:pPr>
        <w:pStyle w:val="Heading2"/>
      </w:pPr>
      <w:bookmarkStart w:id="23" w:name="qualifications-for-pmo-program-manager"/>
      <w:r>
        <w:t xml:space="preserve">Qualifications for PMO program manager</w:t>
      </w:r>
      <w:bookmarkEnd w:id="23"/>
    </w:p>
    <w:p>
      <w:pPr>
        <w:pStyle w:val="Compact"/>
        <w:numPr>
          <w:numId w:val="1002"/>
          <w:ilvl w:val="0"/>
        </w:numPr>
      </w:pPr>
      <w:r>
        <w:t xml:space="preserve">Degree in a technical field (electrical, mechanical or software) required</w:t>
      </w:r>
    </w:p>
    <w:p>
      <w:pPr>
        <w:pStyle w:val="Compact"/>
        <w:numPr>
          <w:numId w:val="1002"/>
          <w:ilvl w:val="0"/>
        </w:numPr>
      </w:pPr>
      <w:r>
        <w:t xml:space="preserve">8+ years of experience in product design and development of electro mechanical devices and technologies</w:t>
      </w:r>
    </w:p>
    <w:p>
      <w:pPr>
        <w:pStyle w:val="Compact"/>
        <w:numPr>
          <w:numId w:val="1002"/>
          <w:ilvl w:val="0"/>
        </w:numPr>
      </w:pPr>
      <w:r>
        <w:t xml:space="preserve">5+ years of experience in engineering management and/or technical lead</w:t>
      </w:r>
    </w:p>
    <w:p>
      <w:pPr>
        <w:pStyle w:val="Compact"/>
        <w:numPr>
          <w:numId w:val="1002"/>
          <w:ilvl w:val="0"/>
        </w:numPr>
      </w:pPr>
      <w:r>
        <w:t xml:space="preserve">PMP or PGM certification a preferred</w:t>
      </w:r>
    </w:p>
    <w:p>
      <w:pPr>
        <w:pStyle w:val="Compact"/>
        <w:numPr>
          <w:numId w:val="1002"/>
          <w:ilvl w:val="0"/>
        </w:numPr>
      </w:pPr>
      <w:r>
        <w:t xml:space="preserve">Experience with all phases of product development (feasibility, core development, sustaining engineering, and cost reduction) required</w:t>
      </w:r>
    </w:p>
    <w:p>
      <w:pPr>
        <w:pStyle w:val="Compact"/>
        <w:numPr>
          <w:numId w:val="1002"/>
          <w:ilvl w:val="0"/>
        </w:numPr>
      </w:pPr>
      <w:r>
        <w:t xml:space="preserve">Led projects from inception to launch using stage gate process in product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