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https://www.velvetjobs.com/job-descriptions/pm-tech</w:t>
        </w:r>
      </w:hyperlink>
    </w:p>
    <w:p>
      <w:pPr>
        <w:pStyle w:val="Heading1"/>
      </w:pPr>
      <w:bookmarkStart w:id="21" w:name="example-of-pm-tech-job-description"/>
      <w:r>
        <w:t xml:space="preserve">Example of PM Tech Job Description</w:t>
      </w:r>
      <w:bookmarkEnd w:id="21"/>
    </w:p>
    <w:p>
      <w:pPr>
        <w:pStyle w:val="Compact"/>
      </w:pPr>
      <w:r>
        <w:t xml:space="preserve">Our innovative and growing company is looking for a PM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m-tech"/>
      <w:r>
        <w:t xml:space="preserve">Responsibilities for PM tech</w:t>
      </w:r>
      <w:bookmarkEnd w:id="22"/>
    </w:p>
    <w:p>
      <w:pPr>
        <w:pStyle w:val="Compact"/>
        <w:numPr>
          <w:numId w:val="1001"/>
          <w:ilvl w:val="0"/>
        </w:numPr>
      </w:pPr>
      <w:r>
        <w:t xml:space="preserve">Translate business requirements into executable program of delivery to drive change and achieve Program objectives and document the high level designs</w:t>
      </w:r>
    </w:p>
    <w:p>
      <w:pPr>
        <w:pStyle w:val="Compact"/>
        <w:numPr>
          <w:numId w:val="1001"/>
          <w:ilvl w:val="0"/>
        </w:numPr>
      </w:pPr>
      <w:r>
        <w:t xml:space="preserve">Obtains key inputs from front to back delivery and architecture teams and identifies solution interdependencies</w:t>
      </w:r>
    </w:p>
    <w:p>
      <w:pPr>
        <w:pStyle w:val="Compact"/>
        <w:numPr>
          <w:numId w:val="1001"/>
          <w:ilvl w:val="0"/>
        </w:numPr>
      </w:pPr>
      <w:r>
        <w:t xml:space="preserve">Actively gets involved in all phases of the delivery from requirements to development to testing to release to post go live activities</w:t>
      </w:r>
    </w:p>
    <w:p>
      <w:pPr>
        <w:pStyle w:val="Compact"/>
        <w:numPr>
          <w:numId w:val="1001"/>
          <w:ilvl w:val="0"/>
        </w:numPr>
      </w:pPr>
      <w:r>
        <w:t xml:space="preserve">Fulfil program governance requirements including senior stakeholder reporting, program forum management, and administration of key program documents</w:t>
      </w:r>
    </w:p>
    <w:p>
      <w:pPr>
        <w:pStyle w:val="Compact"/>
        <w:numPr>
          <w:numId w:val="1001"/>
          <w:ilvl w:val="0"/>
        </w:numPr>
      </w:pPr>
      <w:r>
        <w:t xml:space="preserve">Manage and support management information reporting to senior stakeholders (in partnership with PMO)</w:t>
      </w:r>
    </w:p>
    <w:p>
      <w:pPr>
        <w:pStyle w:val="Compact"/>
        <w:numPr>
          <w:numId w:val="1001"/>
          <w:ilvl w:val="0"/>
        </w:numPr>
      </w:pPr>
      <w:r>
        <w:t xml:space="preserve">Facilitate workshops and chair working groups with senior attendees</w:t>
      </w:r>
    </w:p>
    <w:p>
      <w:pPr>
        <w:pStyle w:val="Compact"/>
        <w:numPr>
          <w:numId w:val="1001"/>
          <w:ilvl w:val="0"/>
        </w:numPr>
      </w:pPr>
      <w:r>
        <w:t xml:space="preserve">Cleaning inside of EGD’s</w:t>
      </w:r>
    </w:p>
    <w:p>
      <w:pPr>
        <w:pStyle w:val="Compact"/>
        <w:numPr>
          <w:numId w:val="1001"/>
          <w:ilvl w:val="0"/>
        </w:numPr>
      </w:pPr>
      <w:r>
        <w:t xml:space="preserve">Clean and calibrate installed components</w:t>
      </w:r>
    </w:p>
    <w:p>
      <w:pPr>
        <w:pStyle w:val="Compact"/>
        <w:numPr>
          <w:numId w:val="1001"/>
          <w:ilvl w:val="0"/>
        </w:numPr>
      </w:pPr>
      <w:r>
        <w:t xml:space="preserve">Repair and properly affix wiring</w:t>
      </w:r>
    </w:p>
    <w:p>
      <w:pPr>
        <w:pStyle w:val="Compact"/>
        <w:numPr>
          <w:numId w:val="1001"/>
          <w:ilvl w:val="0"/>
        </w:numPr>
      </w:pPr>
      <w:r>
        <w:t xml:space="preserve">Clean reel strips and perform reel strip tests</w:t>
      </w:r>
    </w:p>
    <w:p>
      <w:pPr>
        <w:pStyle w:val="Heading2"/>
      </w:pPr>
      <w:bookmarkStart w:id="23" w:name="qualifications-for-pm-tech"/>
      <w:r>
        <w:t xml:space="preserve">Qualifications for PM tech</w:t>
      </w:r>
      <w:bookmarkEnd w:id="23"/>
    </w:p>
    <w:p>
      <w:pPr>
        <w:pStyle w:val="Compact"/>
        <w:numPr>
          <w:numId w:val="1002"/>
          <w:ilvl w:val="0"/>
        </w:numPr>
      </w:pPr>
      <w:r>
        <w:t xml:space="preserve">Current C.D.L</w:t>
      </w:r>
    </w:p>
    <w:p>
      <w:pPr>
        <w:pStyle w:val="Compact"/>
        <w:numPr>
          <w:numId w:val="1002"/>
          <w:ilvl w:val="0"/>
        </w:numPr>
      </w:pPr>
      <w:r>
        <w:t xml:space="preserve">Experience operating Environmental Service equipment</w:t>
      </w:r>
    </w:p>
    <w:p>
      <w:pPr>
        <w:pStyle w:val="Compact"/>
        <w:numPr>
          <w:numId w:val="1002"/>
          <w:ilvl w:val="0"/>
        </w:numPr>
      </w:pPr>
      <w:r>
        <w:t xml:space="preserve">Basic knowledge of VCT floor care and carpet floor care</w:t>
      </w:r>
    </w:p>
    <w:p>
      <w:pPr>
        <w:pStyle w:val="Compact"/>
        <w:numPr>
          <w:numId w:val="1002"/>
          <w:ilvl w:val="0"/>
        </w:numPr>
      </w:pPr>
      <w:r>
        <w:t xml:space="preserve">Health care or hotel experience</w:t>
      </w:r>
    </w:p>
    <w:p>
      <w:pPr>
        <w:pStyle w:val="Compact"/>
        <w:numPr>
          <w:numId w:val="1002"/>
          <w:ilvl w:val="0"/>
        </w:numPr>
      </w:pPr>
      <w:r>
        <w:t xml:space="preserve">Ability to prioritize and complete multiple tasks with minimal supervision</w:t>
      </w:r>
    </w:p>
    <w:p>
      <w:pPr>
        <w:pStyle w:val="Compact"/>
        <w:numPr>
          <w:numId w:val="1002"/>
          <w:ilvl w:val="0"/>
        </w:numPr>
      </w:pPr>
      <w:r>
        <w:t xml:space="preserve">Associates degree in Engineering or Engineering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m-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m-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2021-10-28T13:11:08Z</dcterms:created>
  <dcterms:modified xsi:type="dcterms:W3CDTF">2021-10-28T13:11:08Z</dcterms:modified>
</cp:coreProperties>
</file>