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https://www.velvetjobs.com/job-descriptions/plant-manager</w:t>
        </w:r>
      </w:hyperlink>
    </w:p>
    <w:p>
      <w:pPr>
        <w:pStyle w:val="Heading1"/>
      </w:pPr>
      <w:bookmarkStart w:id="21" w:name="example-of-plant-manager-job-description"/>
      <w:r>
        <w:t xml:space="preserve">Example of Plant Manager Job Description</w:t>
      </w:r>
      <w:bookmarkEnd w:id="21"/>
    </w:p>
    <w:p>
      <w:pPr>
        <w:pStyle w:val="Compact"/>
      </w:pPr>
      <w:r>
        <w:t xml:space="preserve">Our growing company is looking for a plant manager. If you are looking for an exciting place to work, please take a look at the list of qualifications below.</w:t>
      </w:r>
    </w:p>
    <w:p>
      <w:pPr>
        <w:pStyle w:val="Heading2"/>
      </w:pPr>
      <w:bookmarkStart w:id="22" w:name="responsibilities-for-plant-manager"/>
      <w:r>
        <w:t xml:space="preserve">Responsibilities for plant manager</w:t>
      </w:r>
      <w:bookmarkEnd w:id="22"/>
    </w:p>
    <w:p>
      <w:pPr>
        <w:pStyle w:val="Compact"/>
        <w:numPr>
          <w:numId w:val="1001"/>
          <w:ilvl w:val="0"/>
        </w:numPr>
      </w:pPr>
      <w:r>
        <w:t xml:space="preserve">Accountable for directing overall operation of the facility and its people with an emphasis on assuring the business is operated in compliance with all applicable safety, environmental, regulatory, and statutory requirements of the business</w:t>
      </w:r>
    </w:p>
    <w:p>
      <w:pPr>
        <w:pStyle w:val="Compact"/>
        <w:numPr>
          <w:numId w:val="1001"/>
          <w:ilvl w:val="0"/>
        </w:numPr>
      </w:pPr>
      <w:r>
        <w:t xml:space="preserve">Manages site compliance with all local, state, regional and national laws, regulations and directives</w:t>
      </w:r>
    </w:p>
    <w:p>
      <w:pPr>
        <w:pStyle w:val="Compact"/>
        <w:numPr>
          <w:numId w:val="1001"/>
          <w:ilvl w:val="0"/>
        </w:numPr>
      </w:pPr>
      <w:r>
        <w:t xml:space="preserve">Act as a company liaison with local, state and federal regulatory agencies (DOT, EPA, and OSHA) community agencies, police and fire departments</w:t>
      </w:r>
    </w:p>
    <w:p>
      <w:pPr>
        <w:pStyle w:val="Compact"/>
        <w:numPr>
          <w:numId w:val="1001"/>
          <w:ilvl w:val="0"/>
        </w:numPr>
      </w:pPr>
      <w:r>
        <w:t xml:space="preserve">Develop and manage plant &amp; driver productivity process improvement plans utilizing continuous improvement techniques</w:t>
      </w:r>
    </w:p>
    <w:p>
      <w:pPr>
        <w:pStyle w:val="Compact"/>
        <w:numPr>
          <w:numId w:val="1001"/>
          <w:ilvl w:val="0"/>
        </w:numPr>
      </w:pPr>
      <w:r>
        <w:t xml:space="preserve">Manage facility expense budget</w:t>
      </w:r>
    </w:p>
    <w:p>
      <w:pPr>
        <w:pStyle w:val="Compact"/>
        <w:numPr>
          <w:numId w:val="1001"/>
          <w:ilvl w:val="0"/>
        </w:numPr>
      </w:pPr>
      <w:r>
        <w:t xml:space="preserve">Manage AOP and deliver on controllable costs</w:t>
      </w:r>
    </w:p>
    <w:p>
      <w:pPr>
        <w:pStyle w:val="Compact"/>
        <w:numPr>
          <w:numId w:val="1001"/>
          <w:ilvl w:val="0"/>
        </w:numPr>
      </w:pPr>
      <w:r>
        <w:t xml:space="preserve">Meet all internal and external audit targets</w:t>
      </w:r>
    </w:p>
    <w:p>
      <w:pPr>
        <w:pStyle w:val="Compact"/>
        <w:numPr>
          <w:numId w:val="1001"/>
          <w:ilvl w:val="0"/>
        </w:numPr>
      </w:pPr>
      <w:r>
        <w:t xml:space="preserve">Develop a manufacturing team to provide exceptional customer service at the lowest possible cost while maintaining a safe work environment</w:t>
      </w:r>
    </w:p>
    <w:p>
      <w:pPr>
        <w:pStyle w:val="Compact"/>
        <w:numPr>
          <w:numId w:val="1001"/>
          <w:ilvl w:val="0"/>
        </w:numPr>
      </w:pPr>
      <w:r>
        <w:t xml:space="preserve">Establishes a baseline that monitors overall plant performance</w:t>
      </w:r>
    </w:p>
    <w:p>
      <w:pPr>
        <w:pStyle w:val="Compact"/>
        <w:numPr>
          <w:numId w:val="1001"/>
          <w:ilvl w:val="0"/>
        </w:numPr>
      </w:pPr>
      <w:r>
        <w:t xml:space="preserve">Develop and implements recovery plans for off-schedule and unanticipated occurrences</w:t>
      </w:r>
    </w:p>
    <w:p>
      <w:pPr>
        <w:pStyle w:val="Heading2"/>
      </w:pPr>
      <w:bookmarkStart w:id="23" w:name="qualifications-for-plant-manager"/>
      <w:r>
        <w:t xml:space="preserve">Qualifications for plant manager</w:t>
      </w:r>
      <w:bookmarkEnd w:id="23"/>
    </w:p>
    <w:p>
      <w:pPr>
        <w:pStyle w:val="Compact"/>
        <w:numPr>
          <w:numId w:val="1002"/>
          <w:ilvl w:val="0"/>
        </w:numPr>
      </w:pPr>
      <w:r>
        <w:t xml:space="preserve">Bachelor’s Degree is required, preferably in Management or Engineering</w:t>
      </w:r>
    </w:p>
    <w:p>
      <w:pPr>
        <w:pStyle w:val="Compact"/>
        <w:numPr>
          <w:numId w:val="1002"/>
          <w:ilvl w:val="0"/>
        </w:numPr>
      </w:pPr>
      <w:r>
        <w:t xml:space="preserve">5-7 years minimum in a similar role within a manufacturing environment</w:t>
      </w:r>
    </w:p>
    <w:p>
      <w:pPr>
        <w:pStyle w:val="Compact"/>
        <w:numPr>
          <w:numId w:val="1002"/>
          <w:ilvl w:val="0"/>
        </w:numPr>
      </w:pPr>
      <w:r>
        <w:t xml:space="preserve">Experience working in a unionized facility</w:t>
      </w:r>
    </w:p>
    <w:p>
      <w:pPr>
        <w:pStyle w:val="Compact"/>
        <w:numPr>
          <w:numId w:val="1002"/>
          <w:ilvl w:val="0"/>
        </w:numPr>
      </w:pPr>
      <w:r>
        <w:t xml:space="preserve">Proven track record of achieving consistent plant growth</w:t>
      </w:r>
    </w:p>
    <w:p>
      <w:pPr>
        <w:pStyle w:val="Compact"/>
        <w:numPr>
          <w:numId w:val="1002"/>
          <w:ilvl w:val="0"/>
        </w:numPr>
      </w:pPr>
      <w:r>
        <w:t xml:space="preserve">Previous experience/best practices implementing and using continuous improvement/lean tools such as</w:t>
      </w:r>
    </w:p>
    <w:p>
      <w:pPr>
        <w:pStyle w:val="Compact"/>
        <w:numPr>
          <w:numId w:val="1002"/>
          <w:ilvl w:val="0"/>
        </w:numPr>
      </w:pPr>
      <w:r>
        <w:t xml:space="preserve">Able to plan, execute and control multiple tasks at the same time, with the ability to assign those tasks that would be most effectively handled through delegation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2021-10-28T13:27:18Z</dcterms:created>
  <dcterms:modified xsi:type="dcterms:W3CDTF">2021-10-28T13:27:18Z</dcterms:modified>
</cp:coreProperties>
</file>