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https://www.velvetjobs.com/job-descriptions/plant-maintenance-technician</w:t>
        </w:r>
      </w:hyperlink>
    </w:p>
    <w:p>
      <w:pPr>
        <w:pStyle w:val="Heading1"/>
      </w:pPr>
      <w:bookmarkStart w:id="21" w:name="example-of-plant-maintenance-technician-job-description"/>
      <w:r>
        <w:t xml:space="preserve">Example of Plant Maintenance Technician Job Description</w:t>
      </w:r>
      <w:bookmarkEnd w:id="21"/>
    </w:p>
    <w:p>
      <w:pPr>
        <w:pStyle w:val="Compact"/>
      </w:pPr>
      <w:r>
        <w:t xml:space="preserve">Our company is looking for a plant maintenance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maintenance-technician"/>
      <w:r>
        <w:t xml:space="preserve">Responsibilities for plant maintenance technician</w:t>
      </w:r>
      <w:bookmarkEnd w:id="22"/>
    </w:p>
    <w:p>
      <w:pPr>
        <w:pStyle w:val="Compact"/>
        <w:numPr>
          <w:numId w:val="1001"/>
          <w:ilvl w:val="0"/>
        </w:numPr>
      </w:pPr>
      <w:r>
        <w:t xml:space="preserve">Will use a variety of hand and power tools, shop equipment</w:t>
      </w:r>
    </w:p>
    <w:p>
      <w:pPr>
        <w:pStyle w:val="Compact"/>
        <w:numPr>
          <w:numId w:val="1001"/>
          <w:ilvl w:val="0"/>
        </w:numPr>
      </w:pPr>
      <w:r>
        <w:t xml:space="preserve">Will perform tasks on extension and step ladders</w:t>
      </w:r>
    </w:p>
    <w:p>
      <w:pPr>
        <w:pStyle w:val="Compact"/>
        <w:numPr>
          <w:numId w:val="1001"/>
          <w:ilvl w:val="0"/>
        </w:numPr>
      </w:pPr>
      <w:r>
        <w:t xml:space="preserve">Must have basic electrical and plumbing skills and knowledge for ensuring the safety and security for all university building utilities</w:t>
      </w:r>
    </w:p>
    <w:p>
      <w:pPr>
        <w:pStyle w:val="Compact"/>
        <w:numPr>
          <w:numId w:val="1001"/>
          <w:ilvl w:val="0"/>
        </w:numPr>
      </w:pPr>
      <w:r>
        <w:t xml:space="preserve">Safe driving and operation of vehicles, van, truck and tractor as needed</w:t>
      </w:r>
    </w:p>
    <w:p>
      <w:pPr>
        <w:pStyle w:val="Compact"/>
        <w:numPr>
          <w:numId w:val="1001"/>
          <w:ilvl w:val="0"/>
        </w:numPr>
      </w:pPr>
      <w:r>
        <w:t xml:space="preserve">May be called to campus at times for emergency situations</w:t>
      </w:r>
    </w:p>
    <w:p>
      <w:pPr>
        <w:pStyle w:val="Compact"/>
        <w:numPr>
          <w:numId w:val="1001"/>
          <w:ilvl w:val="0"/>
        </w:numPr>
      </w:pPr>
      <w:r>
        <w:t xml:space="preserve">Perform various preventative or corrective maintenance tasks on a wide variety of fixed and portable equipment, including but not limited to, engine driven generators, hydraulic equipment, non-electric utility services systems</w:t>
      </w:r>
    </w:p>
    <w:p>
      <w:pPr>
        <w:pStyle w:val="Compact"/>
        <w:numPr>
          <w:numId w:val="1001"/>
          <w:ilvl w:val="0"/>
        </w:numPr>
      </w:pPr>
      <w:r>
        <w:t xml:space="preserve">Total Process Ownership (TPO)- Partner responsible to maintain the manufacturing process and equipment in optimum condition</w:t>
      </w:r>
    </w:p>
    <w:p>
      <w:pPr>
        <w:pStyle w:val="Compact"/>
        <w:numPr>
          <w:numId w:val="1001"/>
          <w:ilvl w:val="0"/>
        </w:numPr>
      </w:pPr>
      <w:r>
        <w:t xml:space="preserve">Maintain and perform daily preventive maintenance on material handling equipment</w:t>
      </w:r>
    </w:p>
    <w:p>
      <w:pPr>
        <w:pStyle w:val="Compact"/>
        <w:numPr>
          <w:numId w:val="1001"/>
          <w:ilvl w:val="0"/>
        </w:numPr>
      </w:pPr>
      <w:r>
        <w:t xml:space="preserve">Maintain battery room and chargers to include charging and changing batteries for material handling equipment</w:t>
      </w:r>
    </w:p>
    <w:p>
      <w:pPr>
        <w:pStyle w:val="Compact"/>
        <w:numPr>
          <w:numId w:val="1001"/>
          <w:ilvl w:val="0"/>
        </w:numPr>
      </w:pPr>
      <w:r>
        <w:t xml:space="preserve">Dismantles devices to gain access to and remove defective parts using hoists, hand and power tools</w:t>
      </w:r>
    </w:p>
    <w:p>
      <w:pPr>
        <w:pStyle w:val="Heading2"/>
      </w:pPr>
      <w:bookmarkStart w:id="23" w:name="qualifications-for-plant-maintenance-technician"/>
      <w:r>
        <w:t xml:space="preserve">Qualifications for plant maintenance technician</w:t>
      </w:r>
      <w:bookmarkEnd w:id="23"/>
    </w:p>
    <w:p>
      <w:pPr>
        <w:pStyle w:val="Compact"/>
        <w:numPr>
          <w:numId w:val="1002"/>
          <w:ilvl w:val="0"/>
        </w:numPr>
      </w:pPr>
      <w:r>
        <w:t xml:space="preserve">Ability to hear sound with or without correction</w:t>
      </w:r>
    </w:p>
    <w:p>
      <w:pPr>
        <w:pStyle w:val="Compact"/>
        <w:numPr>
          <w:numId w:val="1002"/>
          <w:ilvl w:val="0"/>
        </w:numPr>
      </w:pPr>
      <w:r>
        <w:t xml:space="preserve">Good hand and finger dexterity for the use of tools and equipment</w:t>
      </w:r>
    </w:p>
    <w:p>
      <w:pPr>
        <w:pStyle w:val="Compact"/>
        <w:numPr>
          <w:numId w:val="1002"/>
          <w:ilvl w:val="0"/>
        </w:numPr>
      </w:pPr>
      <w:r>
        <w:t xml:space="preserve">Ability to respond to exposure of blood and bodily fluids</w:t>
      </w:r>
    </w:p>
    <w:p>
      <w:pPr>
        <w:pStyle w:val="Compact"/>
        <w:numPr>
          <w:numId w:val="1002"/>
          <w:ilvl w:val="0"/>
        </w:numPr>
      </w:pPr>
      <w:r>
        <w:t xml:space="preserve">The physical requirements described here are representative of those that must be met by an employee to successfully perform the functions of this job</w:t>
      </w:r>
    </w:p>
    <w:p>
      <w:pPr>
        <w:pStyle w:val="Compact"/>
        <w:numPr>
          <w:numId w:val="1002"/>
          <w:ilvl w:val="0"/>
        </w:numPr>
      </w:pPr>
      <w:r>
        <w:t xml:space="preserve">Must have mechanical knowledge of bearing assemblies, drive assemblies, pumps, and gear boxes</w:t>
      </w:r>
    </w:p>
    <w:p>
      <w:pPr>
        <w:pStyle w:val="Compact"/>
        <w:numPr>
          <w:numId w:val="1002"/>
          <w:ilvl w:val="0"/>
        </w:numPr>
      </w:pPr>
      <w:r>
        <w:t xml:space="preserve">Welding, cutting, and machining skills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2021-10-28T13:10:31Z</dcterms:created>
  <dcterms:modified xsi:type="dcterms:W3CDTF">2021-10-28T13:10:31Z</dcterms:modified>
</cp:coreProperties>
</file>