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https://www.velvetjobs.com/job-descriptions/plant-electrician</w:t>
        </w:r>
      </w:hyperlink>
    </w:p>
    <w:p>
      <w:pPr>
        <w:pStyle w:val="Heading1"/>
      </w:pPr>
      <w:bookmarkStart w:id="21" w:name="example-of-plant-electrician-job-description"/>
      <w:r>
        <w:t xml:space="preserve">Example of Plant Electrician Job Description</w:t>
      </w:r>
      <w:bookmarkEnd w:id="21"/>
    </w:p>
    <w:p>
      <w:pPr>
        <w:pStyle w:val="Compact"/>
      </w:pPr>
      <w:r>
        <w:t xml:space="preserve">Our company is growing rapidly and is looking to fill the role of plant electrician.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lant-electrician"/>
      <w:r>
        <w:t xml:space="preserve">Responsibilities for plant electrician</w:t>
      </w:r>
      <w:bookmarkEnd w:id="22"/>
    </w:p>
    <w:p>
      <w:pPr>
        <w:pStyle w:val="Compact"/>
        <w:numPr>
          <w:numId w:val="1001"/>
          <w:ilvl w:val="0"/>
        </w:numPr>
      </w:pPr>
      <w:r>
        <w:t xml:space="preserve">Assist plant operators with operations tasks as needed on a strictly non-routine basis</w:t>
      </w:r>
    </w:p>
    <w:p>
      <w:pPr>
        <w:pStyle w:val="Compact"/>
        <w:numPr>
          <w:numId w:val="1001"/>
          <w:ilvl w:val="0"/>
        </w:numPr>
      </w:pPr>
      <w:r>
        <w:t xml:space="preserve">Assist and direct subcontractors in performing non-routine maintenance and equipment replacement</w:t>
      </w:r>
    </w:p>
    <w:p>
      <w:pPr>
        <w:pStyle w:val="Compact"/>
        <w:numPr>
          <w:numId w:val="1001"/>
          <w:ilvl w:val="0"/>
        </w:numPr>
      </w:pPr>
      <w:r>
        <w:t xml:space="preserve">Perform routine equipment readiness and condition inspections as required and document on standardized inspection forms</w:t>
      </w:r>
    </w:p>
    <w:p>
      <w:pPr>
        <w:pStyle w:val="Compact"/>
        <w:numPr>
          <w:numId w:val="1001"/>
          <w:ilvl w:val="0"/>
        </w:numPr>
      </w:pPr>
      <w:r>
        <w:t xml:space="preserve">Maintain a supply of critical spare electrical equipment as outlined in the CMMS spare parts list</w:t>
      </w:r>
    </w:p>
    <w:p>
      <w:pPr>
        <w:pStyle w:val="Compact"/>
        <w:numPr>
          <w:numId w:val="1001"/>
          <w:ilvl w:val="0"/>
        </w:numPr>
      </w:pPr>
      <w:r>
        <w:t xml:space="preserve">Candidate must possess a HS diploma / GED certificate</w:t>
      </w:r>
    </w:p>
    <w:p>
      <w:pPr>
        <w:pStyle w:val="Compact"/>
        <w:numPr>
          <w:numId w:val="1001"/>
          <w:ilvl w:val="0"/>
        </w:numPr>
      </w:pPr>
      <w:r>
        <w:t xml:space="preserve">Three (3) years experience in the maintenance and repair of wastewater treatment plant industrial electric equipment and instrumentation required</w:t>
      </w:r>
    </w:p>
    <w:p>
      <w:pPr>
        <w:pStyle w:val="Compact"/>
        <w:numPr>
          <w:numId w:val="1001"/>
          <w:ilvl w:val="0"/>
        </w:numPr>
      </w:pPr>
      <w:r>
        <w:t xml:space="preserve">Candidate must have experience working in or around industrial facilities</w:t>
      </w:r>
    </w:p>
    <w:p>
      <w:pPr>
        <w:pStyle w:val="Compact"/>
        <w:numPr>
          <w:numId w:val="1001"/>
          <w:ilvl w:val="0"/>
        </w:numPr>
      </w:pPr>
      <w:r>
        <w:t xml:space="preserve">Candidate needs to be able to safely operate and drive a company vehicle</w:t>
      </w:r>
    </w:p>
    <w:p>
      <w:pPr>
        <w:pStyle w:val="Compact"/>
        <w:numPr>
          <w:numId w:val="1001"/>
          <w:ilvl w:val="0"/>
        </w:numPr>
      </w:pPr>
      <w:r>
        <w:t xml:space="preserve">Candidate must have an excellent understanding of Health and Safety practices and electrical and mechanical aptitude is a must</w:t>
      </w:r>
    </w:p>
    <w:p>
      <w:pPr>
        <w:pStyle w:val="Compact"/>
        <w:numPr>
          <w:numId w:val="1001"/>
          <w:ilvl w:val="0"/>
        </w:numPr>
      </w:pPr>
      <w:r>
        <w:t xml:space="preserve">Candidate must be willing to work weekends, and Holidays as necessary</w:t>
      </w:r>
    </w:p>
    <w:p>
      <w:pPr>
        <w:pStyle w:val="Heading2"/>
      </w:pPr>
      <w:bookmarkStart w:id="23" w:name="qualifications-for-plant-electrician"/>
      <w:r>
        <w:t xml:space="preserve">Qualifications for plant electrician</w:t>
      </w:r>
      <w:bookmarkEnd w:id="23"/>
    </w:p>
    <w:p>
      <w:pPr>
        <w:pStyle w:val="Compact"/>
        <w:numPr>
          <w:numId w:val="1002"/>
          <w:ilvl w:val="0"/>
        </w:numPr>
      </w:pPr>
      <w:r>
        <w:t xml:space="preserve">Differentiation of colors</w:t>
      </w:r>
    </w:p>
    <w:p>
      <w:pPr>
        <w:pStyle w:val="Compact"/>
        <w:numPr>
          <w:numId w:val="1002"/>
          <w:ilvl w:val="0"/>
        </w:numPr>
      </w:pPr>
      <w:r>
        <w:t xml:space="preserve">The Electrician executes the timely and correct performance of scheduled assignments, work requests and projects</w:t>
      </w:r>
    </w:p>
    <w:p>
      <w:pPr>
        <w:pStyle w:val="Compact"/>
        <w:numPr>
          <w:numId w:val="1002"/>
          <w:ilvl w:val="0"/>
        </w:numPr>
      </w:pPr>
      <w:r>
        <w:t xml:space="preserve">Use test equipment such as meters</w:t>
      </w:r>
    </w:p>
    <w:p>
      <w:pPr>
        <w:pStyle w:val="Compact"/>
        <w:numPr>
          <w:numId w:val="1002"/>
          <w:ilvl w:val="0"/>
        </w:numPr>
      </w:pPr>
      <w:r>
        <w:t xml:space="preserve">This position may require emergency response organization participation</w:t>
      </w:r>
    </w:p>
    <w:p>
      <w:pPr>
        <w:pStyle w:val="Compact"/>
        <w:numPr>
          <w:numId w:val="1002"/>
          <w:ilvl w:val="0"/>
        </w:numPr>
      </w:pPr>
      <w:r>
        <w:t xml:space="preserve">The successful candidate must meet background screening and fitness for duty requirements</w:t>
      </w:r>
    </w:p>
    <w:p>
      <w:pPr>
        <w:pStyle w:val="Compact"/>
        <w:numPr>
          <w:numId w:val="1002"/>
          <w:ilvl w:val="0"/>
        </w:numPr>
      </w:pPr>
      <w:r>
        <w:t xml:space="preserve">The successful candidate must meet the physical requirements of the position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lant-electr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lant-electr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2021-10-28T13:32:56Z</dcterms:created>
  <dcterms:modified xsi:type="dcterms:W3CDTF">2021-10-28T13:32:56Z</dcterms:modified>
</cp:coreProperties>
</file>