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https://www.velvetjobs.com/job-descriptions/planning-strategy-manager</w:t>
        </w:r>
      </w:hyperlink>
    </w:p>
    <w:p>
      <w:pPr>
        <w:pStyle w:val="Heading1"/>
      </w:pPr>
      <w:bookmarkStart w:id="21" w:name="example-of-planning-strategy-manager-job-description"/>
      <w:r>
        <w:t xml:space="preserve">Example of Planning &amp; Strategy Manager Job Description</w:t>
      </w:r>
      <w:bookmarkEnd w:id="21"/>
    </w:p>
    <w:p>
      <w:pPr>
        <w:pStyle w:val="Compact"/>
      </w:pPr>
      <w:r>
        <w:t xml:space="preserve">Our growing company is hiring for a planning &amp; strategy manager. To join our growing team, please review the list of responsibilities and qualifications.</w:t>
      </w:r>
    </w:p>
    <w:p>
      <w:pPr>
        <w:pStyle w:val="Heading2"/>
      </w:pPr>
      <w:bookmarkStart w:id="22" w:name="responsibilities-for-planning-strategy-manager"/>
      <w:r>
        <w:t xml:space="preserve">Responsibilities for planning &amp;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liaison between AHFC and HNA IS, 3rd party providers, and other support providers</w:t>
      </w:r>
    </w:p>
    <w:p>
      <w:pPr>
        <w:pStyle w:val="Compact"/>
        <w:numPr>
          <w:numId w:val="1001"/>
          <w:ilvl w:val="0"/>
        </w:numPr>
      </w:pPr>
      <w:r>
        <w:t xml:space="preserve">Develop &amp; execute the promotional strategy for E! via daily scheduling of promo logs based on the weekly media plan</w:t>
      </w:r>
    </w:p>
    <w:p>
      <w:pPr>
        <w:pStyle w:val="Compact"/>
        <w:numPr>
          <w:numId w:val="1001"/>
          <w:ilvl w:val="0"/>
        </w:numPr>
      </w:pPr>
      <w:r>
        <w:t xml:space="preserve">Manage the order, tracking and delivery of promo spots for various non-linear and off air outlets</w:t>
      </w:r>
    </w:p>
    <w:p>
      <w:pPr>
        <w:pStyle w:val="Compact"/>
        <w:numPr>
          <w:numId w:val="1001"/>
          <w:ilvl w:val="0"/>
        </w:numPr>
      </w:pPr>
      <w:r>
        <w:t xml:space="preserve">Organize and maintain all promo scheduling needs, both for daily and long range airing</w:t>
      </w:r>
    </w:p>
    <w:p>
      <w:pPr>
        <w:pStyle w:val="Compact"/>
        <w:numPr>
          <w:numId w:val="1001"/>
          <w:ilvl w:val="0"/>
        </w:numPr>
      </w:pPr>
      <w:r>
        <w:t xml:space="preserve">Liaise with Network Operations on all related promo scheduling issues and verify completion of daily log changes</w:t>
      </w:r>
    </w:p>
    <w:p>
      <w:pPr>
        <w:pStyle w:val="Compact"/>
        <w:numPr>
          <w:numId w:val="1001"/>
          <w:ilvl w:val="0"/>
        </w:numPr>
      </w:pPr>
      <w:r>
        <w:t xml:space="preserve">Work with Traffic Department to ensure accuracy of promo logs and program formats</w:t>
      </w:r>
    </w:p>
    <w:p>
      <w:pPr>
        <w:pStyle w:val="Compact"/>
        <w:numPr>
          <w:numId w:val="1001"/>
          <w:ilvl w:val="0"/>
        </w:numPr>
      </w:pPr>
      <w:r>
        <w:t xml:space="preserve">Work with Network Operations and On Air Design to order lower third effects and show bugs</w:t>
      </w:r>
    </w:p>
    <w:p>
      <w:pPr>
        <w:pStyle w:val="Compact"/>
        <w:numPr>
          <w:numId w:val="1001"/>
          <w:ilvl w:val="0"/>
        </w:numPr>
      </w:pPr>
      <w:r>
        <w:t xml:space="preserve">Respond with urgency to calls from Network Operations</w:t>
      </w:r>
    </w:p>
    <w:p>
      <w:pPr>
        <w:pStyle w:val="Compact"/>
        <w:numPr>
          <w:numId w:val="1001"/>
          <w:ilvl w:val="0"/>
        </w:numPr>
      </w:pPr>
      <w:r>
        <w:t xml:space="preserve">Work with On Air Promo production to track and ensure spot delivery is met with regards to air dates and spot lengths</w:t>
      </w:r>
    </w:p>
    <w:p>
      <w:pPr>
        <w:pStyle w:val="Compact"/>
        <w:numPr>
          <w:numId w:val="1001"/>
          <w:ilvl w:val="0"/>
        </w:numPr>
      </w:pPr>
      <w:r>
        <w:t xml:space="preserve">Identify and monitor competitive intelligence and best-practices sharing</w:t>
      </w:r>
    </w:p>
    <w:p>
      <w:pPr>
        <w:pStyle w:val="Heading2"/>
      </w:pPr>
      <w:bookmarkStart w:id="23" w:name="qualifications-for-planning-strategy-manager"/>
      <w:r>
        <w:t xml:space="preserve">Qualifications for planning &amp;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with experience and success in working within an organization with a variety of key stakeholders</w:t>
      </w:r>
    </w:p>
    <w:p>
      <w:pPr>
        <w:pStyle w:val="Compact"/>
        <w:numPr>
          <w:numId w:val="1002"/>
          <w:ilvl w:val="0"/>
        </w:numPr>
      </w:pPr>
      <w:r>
        <w:t xml:space="preserve">Strong technical skills with expertise in MS Excel, PowerPoint and other MS Office applications, scheduling and promotion planning systems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written and verbal, with ability to conduct presentations to senior management and staff</w:t>
      </w:r>
    </w:p>
    <w:p>
      <w:pPr>
        <w:pStyle w:val="Compact"/>
        <w:numPr>
          <w:numId w:val="1002"/>
          <w:ilvl w:val="0"/>
        </w:numPr>
      </w:pPr>
      <w:r>
        <w:t xml:space="preserve">Excellent project management and organizational skills, and attention to detail</w:t>
      </w:r>
    </w:p>
    <w:p>
      <w:pPr>
        <w:pStyle w:val="Compact"/>
        <w:numPr>
          <w:numId w:val="1002"/>
          <w:ilvl w:val="0"/>
        </w:numPr>
      </w:pPr>
      <w:r>
        <w:t xml:space="preserve">Experience working with/interpreting Nielsen ratings a plus</w:t>
      </w:r>
    </w:p>
    <w:p>
      <w:pPr>
        <w:pStyle w:val="Compact"/>
        <w:numPr>
          <w:numId w:val="1002"/>
          <w:ilvl w:val="0"/>
        </w:numPr>
      </w:pPr>
      <w:r>
        <w:t xml:space="preserve">Minimum of 10 – 15 years of progressively responsible professional information technology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2021-10-28T18:29:21Z</dcterms:created>
  <dcterms:modified xsi:type="dcterms:W3CDTF">2021-10-28T18:29:21Z</dcterms:modified>
</cp:coreProperties>
</file>