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https://www.velvetjobs.com/job-descriptions/planning-executive</w:t>
        </w:r>
      </w:hyperlink>
    </w:p>
    <w:p>
      <w:pPr>
        <w:pStyle w:val="Heading1"/>
      </w:pPr>
      <w:bookmarkStart w:id="21" w:name="example-of-planning-executive-job-description"/>
      <w:r>
        <w:t xml:space="preserve">Example of Planning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planning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ning-executive"/>
      <w:r>
        <w:t xml:space="preserve">Responsibilities for planning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 time delivery of products to the various regions world wide</w:t>
      </w:r>
    </w:p>
    <w:p>
      <w:pPr>
        <w:pStyle w:val="Compact"/>
        <w:numPr>
          <w:numId w:val="1001"/>
          <w:ilvl w:val="0"/>
        </w:numPr>
      </w:pPr>
      <w:r>
        <w:t xml:space="preserve">To prepare presentation script for videos, role plays and the training courses</w:t>
      </w:r>
    </w:p>
    <w:p>
      <w:pPr>
        <w:pStyle w:val="Compact"/>
        <w:numPr>
          <w:numId w:val="1001"/>
          <w:ilvl w:val="0"/>
        </w:numPr>
      </w:pPr>
      <w:r>
        <w:t xml:space="preserve">To produce training manual for training courses</w:t>
      </w:r>
    </w:p>
    <w:p>
      <w:pPr>
        <w:pStyle w:val="Compact"/>
        <w:numPr>
          <w:numId w:val="1001"/>
          <w:ilvl w:val="0"/>
        </w:numPr>
      </w:pPr>
      <w:r>
        <w:t xml:space="preserve">To prepare and present speeches or acts as Master of Ceremonies (MC) in public seminars, previews and other public functions</w:t>
      </w:r>
    </w:p>
    <w:p>
      <w:pPr>
        <w:pStyle w:val="Compact"/>
        <w:numPr>
          <w:numId w:val="1001"/>
          <w:ilvl w:val="0"/>
        </w:numPr>
      </w:pPr>
      <w:r>
        <w:t xml:space="preserve">To assist on adhoc company projects organisation (Team building, BOSS Preview, Special BOSS preview, etc)</w:t>
      </w:r>
    </w:p>
    <w:p>
      <w:pPr>
        <w:pStyle w:val="Compact"/>
        <w:numPr>
          <w:numId w:val="1001"/>
          <w:ilvl w:val="0"/>
        </w:numPr>
      </w:pPr>
      <w:r>
        <w:t xml:space="preserve">To coach, evaluate and train new trainers that joins the Training Unit</w:t>
      </w:r>
    </w:p>
    <w:p>
      <w:pPr>
        <w:pStyle w:val="Compact"/>
        <w:numPr>
          <w:numId w:val="1001"/>
          <w:ilvl w:val="0"/>
        </w:numPr>
      </w:pPr>
      <w:r>
        <w:t xml:space="preserve">To oversee and report in the company's management meetings of all the activities in the Training unit</w:t>
      </w:r>
    </w:p>
    <w:p>
      <w:pPr>
        <w:pStyle w:val="Compact"/>
        <w:numPr>
          <w:numId w:val="1001"/>
          <w:ilvl w:val="0"/>
        </w:numPr>
      </w:pPr>
      <w:r>
        <w:t xml:space="preserve">Shipping Notification (SN) two weeks out completion</w:t>
      </w:r>
    </w:p>
    <w:p>
      <w:pPr>
        <w:pStyle w:val="Compact"/>
        <w:numPr>
          <w:numId w:val="1001"/>
          <w:ilvl w:val="0"/>
        </w:numPr>
      </w:pPr>
      <w:r>
        <w:t xml:space="preserve">Master Data integrity and accuracy</w:t>
      </w:r>
    </w:p>
    <w:p>
      <w:pPr>
        <w:pStyle w:val="Compact"/>
        <w:numPr>
          <w:numId w:val="1001"/>
          <w:ilvl w:val="0"/>
        </w:numPr>
      </w:pPr>
      <w:r>
        <w:t xml:space="preserve">Define our overall product strategy, product roadmaps, and value propositions</w:t>
      </w:r>
    </w:p>
    <w:p>
      <w:pPr>
        <w:pStyle w:val="Heading2"/>
      </w:pPr>
      <w:bookmarkStart w:id="23" w:name="qualifications-for-planning-executive"/>
      <w:r>
        <w:t xml:space="preserve">Qualifications for planning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people skills (Ability to handle impromptu situations, sharp and quick to response to questions given, tactful, pleasant and approachable</w:t>
      </w:r>
    </w:p>
    <w:p>
      <w:pPr>
        <w:pStyle w:val="Compact"/>
        <w:numPr>
          <w:numId w:val="1002"/>
          <w:ilvl w:val="0"/>
        </w:numPr>
      </w:pPr>
      <w:r>
        <w:t xml:space="preserve">Possess creativity and open-mindedness (Ability to think out of the box, new ways of solving situations, willingness to learn and adopt new ideas)</w:t>
      </w:r>
    </w:p>
    <w:p>
      <w:pPr>
        <w:pStyle w:val="Compact"/>
        <w:numPr>
          <w:numId w:val="1002"/>
          <w:ilvl w:val="0"/>
        </w:numPr>
      </w:pPr>
      <w:r>
        <w:t xml:space="preserve">Team spirit (Team player, supportive of other department)</w:t>
      </w:r>
    </w:p>
    <w:p>
      <w:pPr>
        <w:pStyle w:val="Compact"/>
        <w:numPr>
          <w:numId w:val="1002"/>
          <w:ilvl w:val="0"/>
        </w:numPr>
      </w:pPr>
      <w:r>
        <w:t xml:space="preserve">Passionate, enthusiasm and initiative (Industrious in continuous effort in updating and gaining information about the Unit Trust Industry)</w:t>
      </w:r>
    </w:p>
    <w:p>
      <w:pPr>
        <w:pStyle w:val="Compact"/>
        <w:numPr>
          <w:numId w:val="1002"/>
          <w:ilvl w:val="0"/>
        </w:numPr>
      </w:pPr>
      <w:r>
        <w:t xml:space="preserve">Willing to work odd hours travel frequently</w:t>
      </w:r>
    </w:p>
    <w:p>
      <w:pPr>
        <w:pStyle w:val="Compact"/>
        <w:numPr>
          <w:numId w:val="1002"/>
          <w:ilvl w:val="0"/>
        </w:numPr>
      </w:pPr>
      <w:r>
        <w:t xml:space="preserve">Hire, mentor, and develop and a high performance team that moves incredibly quickly and respond to the market and stay head of competitors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2021-10-28T13:00:51Z</dcterms:created>
  <dcterms:modified xsi:type="dcterms:W3CDTF">2021-10-28T13:00:51Z</dcterms:modified>
</cp:coreProperties>
</file>