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https://www.velvetjobs.com/job-descriptions/planner-production</w:t>
        </w:r>
      </w:hyperlink>
    </w:p>
    <w:p>
      <w:pPr>
        <w:pStyle w:val="Heading1"/>
      </w:pPr>
      <w:bookmarkStart w:id="21" w:name="example-of-planner-production-job-description"/>
      <w:r>
        <w:t xml:space="preserve">Example of Planner Production Job Description</w:t>
      </w:r>
      <w:bookmarkEnd w:id="21"/>
    </w:p>
    <w:p>
      <w:pPr>
        <w:pStyle w:val="Compact"/>
      </w:pPr>
      <w:r>
        <w:t xml:space="preserve">Our innovative and growing company is hiring for a planner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er-production"/>
      <w:r>
        <w:t xml:space="preserve">Responsibilities for planner production</w:t>
      </w:r>
      <w:bookmarkEnd w:id="22"/>
    </w:p>
    <w:p>
      <w:pPr>
        <w:pStyle w:val="Compact"/>
        <w:numPr>
          <w:numId w:val="1001"/>
          <w:ilvl w:val="0"/>
        </w:numPr>
      </w:pPr>
      <w:r>
        <w:t xml:space="preserve">Interfaces with operating and support groups (Purchasing, Finance, QA) to collect data for preparation of schedules and reports providing status reports to internal and external contacts</w:t>
      </w:r>
    </w:p>
    <w:p>
      <w:pPr>
        <w:pStyle w:val="Compact"/>
        <w:numPr>
          <w:numId w:val="1001"/>
          <w:ilvl w:val="0"/>
        </w:numPr>
      </w:pPr>
      <w:r>
        <w:t xml:space="preserve">Manage Value Stream inventories</w:t>
      </w:r>
    </w:p>
    <w:p>
      <w:pPr>
        <w:pStyle w:val="Compact"/>
        <w:numPr>
          <w:numId w:val="1001"/>
          <w:ilvl w:val="0"/>
        </w:numPr>
      </w:pPr>
      <w:r>
        <w:t xml:space="preserve">Chip sorting and binning according to the demand</w:t>
      </w:r>
    </w:p>
    <w:p>
      <w:pPr>
        <w:pStyle w:val="Compact"/>
        <w:numPr>
          <w:numId w:val="1001"/>
          <w:ilvl w:val="0"/>
        </w:numPr>
      </w:pPr>
      <w:r>
        <w:t xml:space="preserve">Identify measurement errors by basic data analysis</w:t>
      </w:r>
    </w:p>
    <w:p>
      <w:pPr>
        <w:pStyle w:val="Compact"/>
        <w:numPr>
          <w:numId w:val="1001"/>
          <w:ilvl w:val="0"/>
        </w:numPr>
      </w:pPr>
      <w:r>
        <w:t xml:space="preserve">Report material shortages to the wafer production team</w:t>
      </w:r>
    </w:p>
    <w:p>
      <w:pPr>
        <w:pStyle w:val="Compact"/>
        <w:numPr>
          <w:numId w:val="1001"/>
          <w:ilvl w:val="0"/>
        </w:numPr>
      </w:pPr>
      <w:r>
        <w:t xml:space="preserve">Monitor production capacity, work order status, and schedule overtime when necessary</w:t>
      </w:r>
    </w:p>
    <w:p>
      <w:pPr>
        <w:pStyle w:val="Compact"/>
        <w:numPr>
          <w:numId w:val="1001"/>
          <w:ilvl w:val="0"/>
        </w:numPr>
      </w:pPr>
      <w:r>
        <w:t xml:space="preserve">Coordinate with customers to expedite orders</w:t>
      </w:r>
    </w:p>
    <w:p>
      <w:pPr>
        <w:pStyle w:val="Compact"/>
        <w:numPr>
          <w:numId w:val="1001"/>
          <w:ilvl w:val="0"/>
        </w:numPr>
      </w:pPr>
      <w:r>
        <w:t xml:space="preserve">Provide and update delivery schedules to all customers</w:t>
      </w:r>
    </w:p>
    <w:p>
      <w:pPr>
        <w:pStyle w:val="Compact"/>
        <w:numPr>
          <w:numId w:val="1001"/>
          <w:ilvl w:val="0"/>
        </w:numPr>
      </w:pPr>
      <w:r>
        <w:t xml:space="preserve">Coordinate inter-plant scheduling constraints related to schedule break-ins, raw materials, facilitated through regular communication</w:t>
      </w:r>
    </w:p>
    <w:p>
      <w:pPr>
        <w:pStyle w:val="Compact"/>
        <w:numPr>
          <w:numId w:val="1001"/>
          <w:ilvl w:val="0"/>
        </w:numPr>
      </w:pPr>
      <w:r>
        <w:t xml:space="preserve">Create production schedule</w:t>
      </w:r>
    </w:p>
    <w:p>
      <w:pPr>
        <w:pStyle w:val="Heading2"/>
      </w:pPr>
      <w:bookmarkStart w:id="23" w:name="qualifications-for-planner-production"/>
      <w:r>
        <w:t xml:space="preserve">Qualifications for planner production</w:t>
      </w:r>
      <w:bookmarkEnd w:id="23"/>
    </w:p>
    <w:p>
      <w:pPr>
        <w:pStyle w:val="Compact"/>
        <w:numPr>
          <w:numId w:val="1002"/>
          <w:ilvl w:val="0"/>
        </w:numPr>
      </w:pPr>
      <w:r>
        <w:t xml:space="preserve">Bachelor’s degree in Mechanical Engineering, Logistics or equivalent based on experience</w:t>
      </w:r>
    </w:p>
    <w:p>
      <w:pPr>
        <w:pStyle w:val="Compact"/>
        <w:numPr>
          <w:numId w:val="1002"/>
          <w:ilvl w:val="0"/>
        </w:numPr>
      </w:pPr>
      <w:r>
        <w:t xml:space="preserve">Good Dutch and English verbal and written communication skills</w:t>
      </w:r>
    </w:p>
    <w:p>
      <w:pPr>
        <w:pStyle w:val="Compact"/>
        <w:numPr>
          <w:numId w:val="1002"/>
          <w:ilvl w:val="0"/>
        </w:numPr>
      </w:pPr>
      <w:r>
        <w:t xml:space="preserve">Knowledge and experience with ERP systems and different planning methods (MRP or ASCP), preferably Oracle eBusiness Suite</w:t>
      </w:r>
    </w:p>
    <w:p>
      <w:pPr>
        <w:pStyle w:val="Compact"/>
        <w:numPr>
          <w:numId w:val="1002"/>
          <w:ilvl w:val="0"/>
        </w:numPr>
      </w:pPr>
      <w:r>
        <w:t xml:space="preserve">Ability to multi-task and operate in a fast paced environment with minimal supervision</w:t>
      </w:r>
    </w:p>
    <w:p>
      <w:pPr>
        <w:pStyle w:val="Compact"/>
        <w:numPr>
          <w:numId w:val="1002"/>
          <w:ilvl w:val="0"/>
        </w:numPr>
      </w:pPr>
      <w:r>
        <w:t xml:space="preserve">Advanced skill level in Microsoft Excel preferable</w:t>
      </w:r>
    </w:p>
    <w:p>
      <w:pPr>
        <w:pStyle w:val="Compact"/>
        <w:numPr>
          <w:numId w:val="1002"/>
          <w:ilvl w:val="0"/>
        </w:numPr>
      </w:pPr>
      <w:r>
        <w:t xml:space="preserve">Minimum 2 years of experience in supply chain, plant operations, sales or key account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2021-10-28T13:02:25Z</dcterms:created>
  <dcterms:modified xsi:type="dcterms:W3CDTF">2021-10-28T13:02:25Z</dcterms:modified>
</cp:coreProperties>
</file>