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https://www.velvetjobs.com/job-descriptions/planner-maintenance</w:t>
        </w:r>
      </w:hyperlink>
    </w:p>
    <w:p>
      <w:pPr>
        <w:pStyle w:val="Heading1"/>
      </w:pPr>
      <w:bookmarkStart w:id="21" w:name="example-of-planner-maintenance-job-description"/>
      <w:r>
        <w:t xml:space="preserve">Example of Planner Maintenance Job Description</w:t>
      </w:r>
      <w:bookmarkEnd w:id="21"/>
    </w:p>
    <w:p>
      <w:pPr>
        <w:pStyle w:val="Compact"/>
      </w:pPr>
      <w:r>
        <w:t xml:space="preserve">Our company is searching for experienced candidates for the position of planner maintenance.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planner-maintenance"/>
      <w:r>
        <w:t xml:space="preserve">Responsibilities for planner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maintenance work procedures</w:t>
      </w:r>
    </w:p>
    <w:p>
      <w:pPr>
        <w:pStyle w:val="Compact"/>
        <w:numPr>
          <w:numId w:val="1001"/>
          <w:ilvl w:val="0"/>
        </w:numPr>
      </w:pPr>
      <w:r>
        <w:t xml:space="preserve">Supervise day to day maintenance operations as backup or needed</w:t>
      </w:r>
    </w:p>
    <w:p>
      <w:pPr>
        <w:pStyle w:val="Compact"/>
        <w:numPr>
          <w:numId w:val="1001"/>
          <w:ilvl w:val="0"/>
        </w:numPr>
      </w:pPr>
      <w:r>
        <w:t xml:space="preserve">Distribute weekly Preventative Maintenance work orders (cleaning, lubrication, adjustments, inspections, small repairs, surveillance)</w:t>
      </w:r>
    </w:p>
    <w:p>
      <w:pPr>
        <w:pStyle w:val="Compact"/>
        <w:numPr>
          <w:numId w:val="1001"/>
          <w:ilvl w:val="0"/>
        </w:numPr>
      </w:pPr>
      <w:r>
        <w:t xml:space="preserve">Gather data and produce reports as required by Maintenance Supervisor/Manager</w:t>
      </w:r>
    </w:p>
    <w:p>
      <w:pPr>
        <w:pStyle w:val="Compact"/>
        <w:numPr>
          <w:numId w:val="1001"/>
          <w:ilvl w:val="0"/>
        </w:numPr>
      </w:pPr>
      <w:r>
        <w:t xml:space="preserve">Review planned and confirmed work orders and maintenance history recordings for accuracy</w:t>
      </w:r>
    </w:p>
    <w:p>
      <w:pPr>
        <w:pStyle w:val="Compact"/>
        <w:numPr>
          <w:numId w:val="1001"/>
          <w:ilvl w:val="0"/>
        </w:numPr>
      </w:pPr>
      <w:r>
        <w:t xml:space="preserve">Review work order feedback from the trades regarding updates to task lists, and maintenance plans and make suggestions to correct master data</w:t>
      </w:r>
    </w:p>
    <w:p>
      <w:pPr>
        <w:pStyle w:val="Compact"/>
        <w:numPr>
          <w:numId w:val="1001"/>
          <w:ilvl w:val="0"/>
        </w:numPr>
      </w:pPr>
      <w:r>
        <w:t xml:space="preserve">Participate/Facilitate weekly team meetings where weekly KPI’s, action item status, and maintenance performance is reviewed, and actions planned</w:t>
      </w:r>
    </w:p>
    <w:p>
      <w:pPr>
        <w:pStyle w:val="Compact"/>
        <w:numPr>
          <w:numId w:val="1001"/>
          <w:ilvl w:val="0"/>
        </w:numPr>
      </w:pPr>
      <w:r>
        <w:t xml:space="preserve">Interface with Maintenance Supervisor, Engineering Manager and the global TPM/Spare Parts group to incorporate Best Business Practices (BBP’s)</w:t>
      </w:r>
    </w:p>
    <w:p>
      <w:pPr>
        <w:pStyle w:val="Compact"/>
        <w:numPr>
          <w:numId w:val="1001"/>
          <w:ilvl w:val="0"/>
        </w:numPr>
      </w:pPr>
      <w:r>
        <w:t xml:space="preserve">Create Work Orders for tasks identified by either the Maintenance Technicians, Supervisor or Engineering Manager for equipment that is in need of repair or Special projects</w:t>
      </w:r>
    </w:p>
    <w:p>
      <w:pPr>
        <w:pStyle w:val="Compact"/>
        <w:numPr>
          <w:numId w:val="1001"/>
          <w:ilvl w:val="0"/>
        </w:numPr>
      </w:pPr>
      <w:r>
        <w:t xml:space="preserve">Keep logs of the equipment and tooling preventive and corrective maintenance</w:t>
      </w:r>
    </w:p>
    <w:p>
      <w:pPr>
        <w:pStyle w:val="Heading2"/>
      </w:pPr>
      <w:bookmarkStart w:id="23" w:name="qualifications-for-planner-maintenance"/>
      <w:r>
        <w:t xml:space="preserve">Qualifications for planner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year community college or equivalent degree in Mechanical, Electrical, Industrial, or related Engineering program</w:t>
      </w:r>
    </w:p>
    <w:p>
      <w:pPr>
        <w:pStyle w:val="Compact"/>
        <w:numPr>
          <w:numId w:val="1002"/>
          <w:ilvl w:val="0"/>
        </w:numPr>
      </w:pPr>
      <w:r>
        <w:t xml:space="preserve">Strong Oral/Written English Communication Skills</w:t>
      </w:r>
    </w:p>
    <w:p>
      <w:pPr>
        <w:pStyle w:val="Compact"/>
        <w:numPr>
          <w:numId w:val="1002"/>
          <w:ilvl w:val="0"/>
        </w:numPr>
      </w:pPr>
      <w:r>
        <w:t xml:space="preserve">Experience working with or establishing teams</w:t>
      </w:r>
    </w:p>
    <w:p>
      <w:pPr>
        <w:pStyle w:val="Compact"/>
        <w:numPr>
          <w:numId w:val="1002"/>
          <w:ilvl w:val="0"/>
        </w:numPr>
      </w:pPr>
      <w:r>
        <w:t xml:space="preserve">High school diploma/GED equivalency required</w:t>
      </w:r>
    </w:p>
    <w:p>
      <w:pPr>
        <w:pStyle w:val="Compact"/>
        <w:numPr>
          <w:numId w:val="1002"/>
          <w:ilvl w:val="0"/>
        </w:numPr>
      </w:pPr>
      <w:r>
        <w:t xml:space="preserve">As required, adjust work schedule to work with 2nd and 3rd shift personnel for proper job planning or weekend work as needed</w:t>
      </w:r>
    </w:p>
    <w:p>
      <w:pPr>
        <w:pStyle w:val="Compact"/>
        <w:numPr>
          <w:numId w:val="1002"/>
          <w:ilvl w:val="0"/>
        </w:numPr>
      </w:pPr>
      <w:r>
        <w:t xml:space="preserve">Assist with reviewing the spare parts request for new equipment and communicate with parts room to stock in inventory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er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er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2021-10-28T13:02:48Z</dcterms:created>
  <dcterms:modified xsi:type="dcterms:W3CDTF">2021-10-28T13:02:48Z</dcterms:modified>
</cp:coreProperties>
</file>