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https://www.velvetjobs.com/job-descriptions/pl-sql-developer</w:t>
        </w:r>
      </w:hyperlink>
    </w:p>
    <w:p>
      <w:pPr>
        <w:pStyle w:val="Heading1"/>
      </w:pPr>
      <w:bookmarkStart w:id="21" w:name="example-of-pl-sql-developer-job-description"/>
      <w:r>
        <w:t xml:space="preserve">Example of PL SQL Developer Job Description</w:t>
      </w:r>
      <w:bookmarkEnd w:id="21"/>
    </w:p>
    <w:p>
      <w:pPr>
        <w:pStyle w:val="Compact"/>
      </w:pPr>
      <w:r>
        <w:t xml:space="preserve">Our company is growing rapidly and is looking for a PL SQL developer. To join our growing team, please review the list of responsibilities and qualifications.</w:t>
      </w:r>
    </w:p>
    <w:p>
      <w:pPr>
        <w:pStyle w:val="Heading2"/>
      </w:pPr>
      <w:bookmarkStart w:id="22" w:name="responsibilities-for-pl-sql-developer"/>
      <w:r>
        <w:t xml:space="preserve">Responsibilities for PL SQL developer</w:t>
      </w:r>
      <w:bookmarkEnd w:id="22"/>
    </w:p>
    <w:p>
      <w:pPr>
        <w:pStyle w:val="Compact"/>
        <w:numPr>
          <w:numId w:val="1001"/>
          <w:ilvl w:val="0"/>
        </w:numPr>
      </w:pPr>
      <w:r>
        <w:t xml:space="preserve">Plan and coordinate security measures to ensure data integrity and maximize database efficiency</w:t>
      </w:r>
    </w:p>
    <w:p>
      <w:pPr>
        <w:pStyle w:val="Compact"/>
        <w:numPr>
          <w:numId w:val="1001"/>
          <w:ilvl w:val="0"/>
        </w:numPr>
      </w:pPr>
      <w:r>
        <w:t xml:space="preserve">Define indexes for tables</w:t>
      </w:r>
    </w:p>
    <w:p>
      <w:pPr>
        <w:pStyle w:val="Compact"/>
        <w:numPr>
          <w:numId w:val="1001"/>
          <w:ilvl w:val="0"/>
        </w:numPr>
      </w:pPr>
      <w:r>
        <w:t xml:space="preserve">Manage schema properties</w:t>
      </w:r>
    </w:p>
    <w:p>
      <w:pPr>
        <w:pStyle w:val="Compact"/>
        <w:numPr>
          <w:numId w:val="1001"/>
          <w:ilvl w:val="0"/>
        </w:numPr>
      </w:pPr>
      <w:r>
        <w:t xml:space="preserve">Developing data processing and ETL components on distributed database systems</w:t>
      </w:r>
    </w:p>
    <w:p>
      <w:pPr>
        <w:pStyle w:val="Compact"/>
        <w:numPr>
          <w:numId w:val="1001"/>
          <w:ilvl w:val="0"/>
        </w:numPr>
      </w:pPr>
      <w:r>
        <w:t xml:space="preserve">Developing database application schemas for business intelligence applications</w:t>
      </w:r>
    </w:p>
    <w:p>
      <w:pPr>
        <w:pStyle w:val="Compact"/>
        <w:numPr>
          <w:numId w:val="1001"/>
          <w:ilvl w:val="0"/>
        </w:numPr>
      </w:pPr>
      <w:r>
        <w:t xml:space="preserve">Developing scripting to support the production operation of data processing applications</w:t>
      </w:r>
    </w:p>
    <w:p>
      <w:pPr>
        <w:pStyle w:val="Compact"/>
        <w:numPr>
          <w:numId w:val="1001"/>
          <w:ilvl w:val="0"/>
        </w:numPr>
      </w:pPr>
      <w:r>
        <w:t xml:space="preserve">Design logical and physical databases or review description of changes to database design to understand how changes to be made affect physical database (how data is stored in terms of physical characteristics such as location, amount of space, and access method)</w:t>
      </w:r>
    </w:p>
    <w:p>
      <w:pPr>
        <w:pStyle w:val="Compact"/>
        <w:numPr>
          <w:numId w:val="1001"/>
          <w:ilvl w:val="0"/>
        </w:numPr>
      </w:pPr>
      <w:r>
        <w:t xml:space="preserve">Development and programming in PL/SQL technology</w:t>
      </w:r>
    </w:p>
    <w:p>
      <w:pPr>
        <w:pStyle w:val="Compact"/>
        <w:numPr>
          <w:numId w:val="1001"/>
          <w:ilvl w:val="0"/>
        </w:numPr>
      </w:pPr>
      <w:r>
        <w:t xml:space="preserve">Design and develop multiple reporting applications</w:t>
      </w:r>
    </w:p>
    <w:p>
      <w:pPr>
        <w:pStyle w:val="Compact"/>
        <w:numPr>
          <w:numId w:val="1001"/>
          <w:ilvl w:val="0"/>
        </w:numPr>
      </w:pPr>
      <w:r>
        <w:t xml:space="preserve">Design, develop and implement ETL processes to update the data warehouse</w:t>
      </w:r>
    </w:p>
    <w:p>
      <w:pPr>
        <w:pStyle w:val="Heading2"/>
      </w:pPr>
      <w:bookmarkStart w:id="23" w:name="qualifications-for-pl-sql-developer"/>
      <w:r>
        <w:t xml:space="preserve">Qualifications for PL SQL developer</w:t>
      </w:r>
      <w:bookmarkEnd w:id="23"/>
    </w:p>
    <w:p>
      <w:pPr>
        <w:pStyle w:val="Compact"/>
        <w:numPr>
          <w:numId w:val="1002"/>
          <w:ilvl w:val="0"/>
        </w:numPr>
      </w:pPr>
      <w:r>
        <w:t xml:space="preserve">2 or more years Oracle PL/SQL experience</w:t>
      </w:r>
    </w:p>
    <w:p>
      <w:pPr>
        <w:pStyle w:val="Compact"/>
        <w:numPr>
          <w:numId w:val="1002"/>
          <w:ilvl w:val="0"/>
        </w:numPr>
      </w:pPr>
      <w:r>
        <w:t xml:space="preserve">Highly proficient in RDBMS concepts and Oracle SQL</w:t>
      </w:r>
    </w:p>
    <w:p>
      <w:pPr>
        <w:pStyle w:val="Compact"/>
        <w:numPr>
          <w:numId w:val="1002"/>
          <w:ilvl w:val="0"/>
        </w:numPr>
      </w:pPr>
      <w:r>
        <w:t xml:space="preserve">Ability to perform in-depth data analysis of production issues</w:t>
      </w:r>
    </w:p>
    <w:p>
      <w:pPr>
        <w:pStyle w:val="Compact"/>
        <w:numPr>
          <w:numId w:val="1002"/>
          <w:ilvl w:val="0"/>
        </w:numPr>
      </w:pPr>
      <w:r>
        <w:t xml:space="preserve">Engineering or MCA First class Graduate from a reputed University with a strong technical background in the software application development using Oracle, PL/SQL with a minimum experience of 7+ years</w:t>
      </w:r>
    </w:p>
    <w:p>
      <w:pPr>
        <w:pStyle w:val="Compact"/>
        <w:numPr>
          <w:numId w:val="1002"/>
          <w:ilvl w:val="0"/>
        </w:numPr>
      </w:pPr>
      <w:r>
        <w:t xml:space="preserve">Experience with complex SQL (Dynamic, Stored Procedures and Triggers)</w:t>
      </w:r>
    </w:p>
    <w:p>
      <w:pPr>
        <w:pStyle w:val="Compact"/>
        <w:numPr>
          <w:numId w:val="1002"/>
          <w:ilvl w:val="0"/>
        </w:numPr>
      </w:pPr>
      <w:r>
        <w:t xml:space="preserve">Informatica MDM (Nice to have)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sql-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sql-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2021-10-28T13:25:48Z</dcterms:created>
  <dcterms:modified xsi:type="dcterms:W3CDTF">2021-10-28T13:25:48Z</dcterms:modified>
</cp:coreProperties>
</file>