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https://www.velvetjobs.com/job-descriptions/pipefitter</w:t>
        </w:r>
      </w:hyperlink>
    </w:p>
    <w:p>
      <w:pPr>
        <w:pStyle w:val="Heading1"/>
      </w:pPr>
      <w:bookmarkStart w:id="21" w:name="example-of-pipefitter-job-description"/>
      <w:r>
        <w:t xml:space="preserve">Example of Pipefitter Job Description</w:t>
      </w:r>
      <w:bookmarkEnd w:id="21"/>
    </w:p>
    <w:p>
      <w:pPr>
        <w:pStyle w:val="Compact"/>
      </w:pPr>
      <w:r>
        <w:t xml:space="preserve">Our company is searching for experienced candidates for the position of pipefitter. Thank you in advance for taking a look at the list of responsibilities and qualifications. We look forward to reviewing your resume.</w:t>
      </w:r>
    </w:p>
    <w:p>
      <w:pPr>
        <w:pStyle w:val="Heading2"/>
      </w:pPr>
      <w:bookmarkStart w:id="22" w:name="responsibilities-for-pipefitter"/>
      <w:r>
        <w:t xml:space="preserve">Responsibilities for pipefitter</w:t>
      </w:r>
      <w:bookmarkEnd w:id="22"/>
    </w:p>
    <w:p>
      <w:pPr>
        <w:pStyle w:val="Compact"/>
        <w:numPr>
          <w:numId w:val="1001"/>
          <w:ilvl w:val="0"/>
        </w:numPr>
      </w:pPr>
      <w:r>
        <w:t xml:space="preserve">Direct repair personnel, as assigned</w:t>
      </w:r>
    </w:p>
    <w:p>
      <w:pPr>
        <w:pStyle w:val="Compact"/>
        <w:numPr>
          <w:numId w:val="1001"/>
          <w:ilvl w:val="0"/>
        </w:numPr>
      </w:pPr>
      <w:r>
        <w:t xml:space="preserve">Must possess the ability to read and understand blueprints and sketches</w:t>
      </w:r>
    </w:p>
    <w:p>
      <w:pPr>
        <w:pStyle w:val="Compact"/>
        <w:numPr>
          <w:numId w:val="1001"/>
          <w:ilvl w:val="0"/>
        </w:numPr>
      </w:pPr>
      <w:r>
        <w:t xml:space="preserve">Knowledge and experience of tools, equipment, and machinery related to the pipefitting trade</w:t>
      </w:r>
    </w:p>
    <w:p>
      <w:pPr>
        <w:pStyle w:val="Compact"/>
        <w:numPr>
          <w:numId w:val="1001"/>
          <w:ilvl w:val="0"/>
        </w:numPr>
      </w:pPr>
      <w:r>
        <w:t xml:space="preserve">Work from preventive maintenance schedules and assist with development of such schedules</w:t>
      </w:r>
    </w:p>
    <w:p>
      <w:pPr>
        <w:pStyle w:val="Compact"/>
        <w:numPr>
          <w:numId w:val="1001"/>
          <w:ilvl w:val="0"/>
        </w:numPr>
      </w:pPr>
      <w:r>
        <w:t xml:space="preserve">Fabricate pipes pools from isometric drawing information</w:t>
      </w:r>
    </w:p>
    <w:p>
      <w:pPr>
        <w:pStyle w:val="Compact"/>
        <w:numPr>
          <w:numId w:val="1001"/>
          <w:ilvl w:val="0"/>
        </w:numPr>
      </w:pPr>
      <w:r>
        <w:t xml:space="preserve">Fabricate pipe supports from structural drawing information</w:t>
      </w:r>
    </w:p>
    <w:p>
      <w:pPr>
        <w:pStyle w:val="Compact"/>
        <w:numPr>
          <w:numId w:val="1001"/>
          <w:ilvl w:val="0"/>
        </w:numPr>
      </w:pPr>
      <w:r>
        <w:t xml:space="preserve">Install prefabricate pipe spools and supports from general arrangement and isometric drawings</w:t>
      </w:r>
    </w:p>
    <w:p>
      <w:pPr>
        <w:pStyle w:val="Compact"/>
        <w:numPr>
          <w:numId w:val="1001"/>
          <w:ilvl w:val="0"/>
        </w:numPr>
      </w:pPr>
      <w:r>
        <w:t xml:space="preserve">Carry out all fabrication and installation activities in relation to discipline</w:t>
      </w:r>
    </w:p>
    <w:p>
      <w:pPr>
        <w:pStyle w:val="Compact"/>
        <w:numPr>
          <w:numId w:val="1001"/>
          <w:ilvl w:val="0"/>
        </w:numPr>
      </w:pPr>
      <w:r>
        <w:t xml:space="preserve">Lay out, assemble, install, and maintain pipe systems and pipe support systems</w:t>
      </w:r>
    </w:p>
    <w:p>
      <w:pPr>
        <w:pStyle w:val="Compact"/>
        <w:numPr>
          <w:numId w:val="1001"/>
          <w:ilvl w:val="0"/>
        </w:numPr>
      </w:pPr>
      <w:r>
        <w:t xml:space="preserve">Cuts and treads pipe using industrial equipment</w:t>
      </w:r>
    </w:p>
    <w:p>
      <w:pPr>
        <w:pStyle w:val="Heading2"/>
      </w:pPr>
      <w:bookmarkStart w:id="23" w:name="qualifications-for-pipefitter"/>
      <w:r>
        <w:t xml:space="preserve">Qualifications for pipefitter</w:t>
      </w:r>
      <w:bookmarkEnd w:id="23"/>
    </w:p>
    <w:p>
      <w:pPr>
        <w:pStyle w:val="Compact"/>
        <w:numPr>
          <w:numId w:val="1002"/>
          <w:ilvl w:val="0"/>
        </w:numPr>
      </w:pPr>
      <w:r>
        <w:t xml:space="preserve">The individual will be required to demonstrate certain skill sets set forth by the company, including successfully passing a welding test</w:t>
      </w:r>
    </w:p>
    <w:p>
      <w:pPr>
        <w:pStyle w:val="Compact"/>
        <w:numPr>
          <w:numId w:val="1002"/>
          <w:ilvl w:val="0"/>
        </w:numPr>
      </w:pPr>
      <w:r>
        <w:t xml:space="preserve">Candidate must possess a City of Denver steamfitter’s license upon hire</w:t>
      </w:r>
    </w:p>
    <w:p>
      <w:pPr>
        <w:pStyle w:val="Compact"/>
        <w:numPr>
          <w:numId w:val="1002"/>
          <w:ilvl w:val="0"/>
        </w:numPr>
      </w:pPr>
      <w:r>
        <w:t xml:space="preserve">Must possess a valid, unrestricted Colorado driver’s license</w:t>
      </w:r>
    </w:p>
    <w:p>
      <w:pPr>
        <w:pStyle w:val="Compact"/>
        <w:numPr>
          <w:numId w:val="1002"/>
          <w:ilvl w:val="0"/>
        </w:numPr>
      </w:pPr>
      <w:r>
        <w:t xml:space="preserve">Must be willing and able to exert in excess of 100 lbs</w:t>
      </w:r>
    </w:p>
    <w:p>
      <w:pPr>
        <w:pStyle w:val="Compact"/>
        <w:numPr>
          <w:numId w:val="1002"/>
          <w:ilvl w:val="0"/>
        </w:numPr>
      </w:pPr>
      <w:r>
        <w:t xml:space="preserve">Minimum of four years of industrial pipefitting experience for primary skill, and attainment of qualifying skills in two additional maintenance crafts sufficient to assist other craftsmen in performance of their duties</w:t>
      </w:r>
    </w:p>
    <w:p>
      <w:pPr>
        <w:pStyle w:val="Compact"/>
        <w:numPr>
          <w:numId w:val="1002"/>
          <w:ilvl w:val="0"/>
        </w:numPr>
      </w:pPr>
      <w:r>
        <w:t xml:space="preserve">You will have FCU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ipefit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ipefit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2021-10-28T13:09:06Z</dcterms:created>
  <dcterms:modified xsi:type="dcterms:W3CDTF">2021-10-28T13:09:06Z</dcterms:modified>
</cp:coreProperties>
</file>