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https://www.velvetjobs.com/job-descriptions/pilot-plant</w:t>
        </w:r>
      </w:hyperlink>
    </w:p>
    <w:p>
      <w:pPr>
        <w:pStyle w:val="Heading1"/>
      </w:pPr>
      <w:bookmarkStart w:id="21" w:name="example-of-pilot-plant-job-description"/>
      <w:r>
        <w:t xml:space="preserve">Example of Pilot Plant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pilot plant.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pilot-plant"/>
      <w:r>
        <w:t xml:space="preserve">Responsibilities for pilot plant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Performing the transfer of downstream processes from small scale development units to the pilot plant (Manufacturing Description, mass balance, end of campaign summary meetings, risk assessment, campaign reports, lessons learnt)</w:t>
      </w:r>
    </w:p>
    <w:p>
      <w:pPr>
        <w:pStyle w:val="Compact"/>
        <w:numPr>
          <w:numId w:val="1001"/>
          <w:ilvl w:val="0"/>
        </w:numPr>
      </w:pPr>
      <w:r>
        <w:t xml:space="preserve">Leading/Supporting the design of new or modified process equipment, (re-) qualification of equipment, (re-) validation</w:t>
      </w:r>
    </w:p>
    <w:p>
      <w:pPr>
        <w:pStyle w:val="Compact"/>
        <w:numPr>
          <w:numId w:val="1001"/>
          <w:ilvl w:val="0"/>
        </w:numPr>
      </w:pPr>
      <w:r>
        <w:t xml:space="preserve">Setting-up effective process monitoring, data management and process learning, identify, develop and implement potential process improvements</w:t>
      </w:r>
    </w:p>
    <w:p>
      <w:pPr>
        <w:pStyle w:val="Compact"/>
        <w:numPr>
          <w:numId w:val="1001"/>
          <w:ilvl w:val="0"/>
        </w:numPr>
      </w:pPr>
      <w:r>
        <w:t xml:space="preserve">Leading/supporting deviations (Creation, Root Cause assessment, Impact Analysis, CAPA definition and execution, investigations) and change controls (new process introduction, technical modifications of the facilities)</w:t>
      </w:r>
    </w:p>
    <w:p>
      <w:pPr>
        <w:pStyle w:val="Compact"/>
        <w:numPr>
          <w:numId w:val="1001"/>
          <w:ilvl w:val="0"/>
        </w:numPr>
      </w:pPr>
      <w:r>
        <w:t xml:space="preserve">Leading and performing the transfer of processes from small scale development units to the pilot plant and from pilot plant to commercial manufacturing sites</w:t>
      </w:r>
    </w:p>
    <w:p>
      <w:pPr>
        <w:pStyle w:val="Compact"/>
        <w:numPr>
          <w:numId w:val="1001"/>
          <w:ilvl w:val="0"/>
        </w:numPr>
      </w:pPr>
      <w:r>
        <w:t xml:space="preserve">Defining and leading effective process monitoring, data management and process learning, identify, develop and implement potential process improvements</w:t>
      </w:r>
    </w:p>
    <w:p>
      <w:pPr>
        <w:pStyle w:val="Compact"/>
        <w:numPr>
          <w:numId w:val="1001"/>
          <w:ilvl w:val="0"/>
        </w:numPr>
      </w:pPr>
      <w:r>
        <w:t xml:space="preserve">Bring subject matter expert contribution to the impact assessment and corrective and preventive actions related to deviations</w:t>
      </w:r>
    </w:p>
    <w:p>
      <w:pPr>
        <w:pStyle w:val="Compact"/>
        <w:numPr>
          <w:numId w:val="1001"/>
          <w:ilvl w:val="0"/>
        </w:numPr>
      </w:pPr>
      <w:r>
        <w:t xml:space="preserve">Define/Design the way industrial downstream operations should look like based on experience, benchmark of the industry best practices and own vision</w:t>
      </w:r>
    </w:p>
    <w:p>
      <w:pPr>
        <w:pStyle w:val="Compact"/>
        <w:numPr>
          <w:numId w:val="1001"/>
          <w:ilvl w:val="0"/>
        </w:numPr>
      </w:pPr>
      <w:r>
        <w:t xml:space="preserve">Take part of internal audits and of inspections by heath authorities</w:t>
      </w:r>
    </w:p>
    <w:p>
      <w:pPr>
        <w:pStyle w:val="Compact"/>
        <w:numPr>
          <w:numId w:val="1001"/>
          <w:ilvl w:val="0"/>
        </w:numPr>
      </w:pPr>
      <w:r>
        <w:t xml:space="preserve">Line set up, maintenance, and change over duties</w:t>
      </w:r>
    </w:p>
    <w:p>
      <w:pPr>
        <w:pStyle w:val="Heading2"/>
      </w:pPr>
      <w:bookmarkStart w:id="23" w:name="qualifications-for-pilot-plant"/>
      <w:r>
        <w:t xml:space="preserve">Qualifications for pilot plant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Bachelor's degree with a scientific, engineering or environmental focus from an accredited college or university</w:t>
      </w:r>
    </w:p>
    <w:p>
      <w:pPr>
        <w:pStyle w:val="Compact"/>
        <w:numPr>
          <w:numId w:val="1002"/>
          <w:ilvl w:val="0"/>
        </w:numPr>
      </w:pPr>
      <w:r>
        <w:t xml:space="preserve">Pilot plant experience or chemical manufacturing experience</w:t>
      </w:r>
    </w:p>
    <w:p>
      <w:pPr>
        <w:pStyle w:val="Compact"/>
        <w:numPr>
          <w:numId w:val="1002"/>
          <w:ilvl w:val="0"/>
        </w:numPr>
      </w:pPr>
      <w:r>
        <w:t xml:space="preserve">Proven work experience with managing hazardous and non-hazardous waste removal and waste removal reporting functions</w:t>
      </w:r>
    </w:p>
    <w:p>
      <w:pPr>
        <w:pStyle w:val="Compact"/>
        <w:numPr>
          <w:numId w:val="1002"/>
          <w:ilvl w:val="0"/>
        </w:numPr>
      </w:pPr>
      <w:r>
        <w:t xml:space="preserve">Ability to effectively train, coach, manage, and positively influence people</w:t>
      </w:r>
    </w:p>
    <w:p>
      <w:pPr>
        <w:pStyle w:val="Compact"/>
        <w:numPr>
          <w:numId w:val="1002"/>
          <w:ilvl w:val="0"/>
        </w:numPr>
      </w:pPr>
      <w:r>
        <w:t xml:space="preserve">Proficiency with Microsoft Office programs (Excel, Outlook, Word, Power Point)</w:t>
      </w:r>
    </w:p>
    <w:p>
      <w:pPr>
        <w:pStyle w:val="Compact"/>
        <w:numPr>
          <w:numId w:val="1002"/>
          <w:ilvl w:val="0"/>
        </w:numPr>
      </w:pPr>
      <w:r>
        <w:t xml:space="preserve">Ability to manage special projects and process improvement activities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ilot-pl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ilot-pl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2021-10-28T18:36:19Z</dcterms:created>
  <dcterms:modified xsi:type="dcterms:W3CDTF">2021-10-28T18:36:19Z</dcterms:modified>
</cp:coreProperties>
</file>