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https://www.velvetjobs.com/job-descriptions/pilot-plant-technician</w:t>
        </w:r>
      </w:hyperlink>
    </w:p>
    <w:p>
      <w:pPr>
        <w:pStyle w:val="Heading1"/>
      </w:pPr>
      <w:bookmarkStart w:id="21" w:name="example-of-pilot-plant-technician-job-description"/>
      <w:r>
        <w:t xml:space="preserve">Example of Pilot Plant Technician Job Description</w:t>
      </w:r>
      <w:bookmarkEnd w:id="21"/>
    </w:p>
    <w:p>
      <w:pPr>
        <w:pStyle w:val="Compact"/>
      </w:pPr>
      <w:r>
        <w:t xml:space="preserve">Our innovative and growing company is hiring for a pilot plant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ilot-plant-technician"/>
      <w:r>
        <w:t xml:space="preserve">Responsibilities for pilot plant technician</w:t>
      </w:r>
      <w:bookmarkEnd w:id="22"/>
    </w:p>
    <w:p>
      <w:pPr>
        <w:pStyle w:val="Compact"/>
        <w:numPr>
          <w:numId w:val="1001"/>
          <w:ilvl w:val="0"/>
        </w:numPr>
      </w:pPr>
      <w:r>
        <w:t xml:space="preserve">Supporting the Food and Packaging Technologists for pilot plant trials and development activities</w:t>
      </w:r>
    </w:p>
    <w:p>
      <w:pPr>
        <w:pStyle w:val="Compact"/>
        <w:numPr>
          <w:numId w:val="1001"/>
          <w:ilvl w:val="0"/>
        </w:numPr>
      </w:pPr>
      <w:r>
        <w:t xml:space="preserve">Managing and continuously improving the raw materials and finished food storage facility and associated systems</w:t>
      </w:r>
    </w:p>
    <w:p>
      <w:pPr>
        <w:pStyle w:val="Compact"/>
        <w:numPr>
          <w:numId w:val="1001"/>
          <w:ilvl w:val="0"/>
        </w:numPr>
      </w:pPr>
      <w:r>
        <w:t xml:space="preserve">Supporting the training programme for pilot plant usage including food hygiene, HACCP and processing equipment</w:t>
      </w:r>
    </w:p>
    <w:p>
      <w:pPr>
        <w:pStyle w:val="Compact"/>
        <w:numPr>
          <w:numId w:val="1001"/>
          <w:ilvl w:val="0"/>
        </w:numPr>
      </w:pPr>
      <w:r>
        <w:t xml:space="preserve">Owning GMP and ensure cleaning and hygiene programmes are carried out</w:t>
      </w:r>
    </w:p>
    <w:p>
      <w:pPr>
        <w:pStyle w:val="Compact"/>
        <w:numPr>
          <w:numId w:val="1001"/>
          <w:ilvl w:val="0"/>
        </w:numPr>
      </w:pPr>
      <w:r>
        <w:t xml:space="preserve">Supporting all aspects of safety in the pilot plant, including audits and maintaining safety standards to an appropriate level</w:t>
      </w:r>
    </w:p>
    <w:p>
      <w:pPr>
        <w:pStyle w:val="Compact"/>
        <w:numPr>
          <w:numId w:val="1001"/>
          <w:ilvl w:val="0"/>
        </w:numPr>
      </w:pPr>
      <w:r>
        <w:t xml:space="preserve">Liaising with our courier service providers - DHL and Expeditors</w:t>
      </w:r>
    </w:p>
    <w:p>
      <w:pPr>
        <w:pStyle w:val="Compact"/>
        <w:numPr>
          <w:numId w:val="1001"/>
          <w:ilvl w:val="0"/>
        </w:numPr>
      </w:pPr>
      <w:r>
        <w:t xml:space="preserve">Ensuring pilot plant is maintained to an appropriate standard</w:t>
      </w:r>
    </w:p>
    <w:p>
      <w:pPr>
        <w:pStyle w:val="Compact"/>
        <w:numPr>
          <w:numId w:val="1001"/>
          <w:ilvl w:val="0"/>
        </w:numPr>
      </w:pPr>
      <w:r>
        <w:t xml:space="preserve">Supporting the Food and Packaging Technology teams by raising Purchase Orders for product trials through our online system</w:t>
      </w:r>
    </w:p>
    <w:p>
      <w:pPr>
        <w:pStyle w:val="Compact"/>
        <w:numPr>
          <w:numId w:val="1001"/>
          <w:ilvl w:val="0"/>
        </w:numPr>
      </w:pPr>
      <w:r>
        <w:t xml:space="preserve">Receive, review, and understand Test request specifications to accurately produce product</w:t>
      </w:r>
    </w:p>
    <w:p>
      <w:pPr>
        <w:pStyle w:val="Compact"/>
        <w:numPr>
          <w:numId w:val="1001"/>
          <w:ilvl w:val="0"/>
        </w:numPr>
      </w:pPr>
      <w:r>
        <w:t xml:space="preserve">Ensure product meets quality specifications which include visual inspection and removal of any non-tobacco related material (NTRM) from production processes, documenting and reporting results to QA</w:t>
      </w:r>
    </w:p>
    <w:p>
      <w:pPr>
        <w:pStyle w:val="Heading2"/>
      </w:pPr>
      <w:bookmarkStart w:id="23" w:name="qualifications-for-pilot-plant-technician"/>
      <w:r>
        <w:t xml:space="preserve">Qualifications for pilot plant technician</w:t>
      </w:r>
      <w:bookmarkEnd w:id="23"/>
    </w:p>
    <w:p>
      <w:pPr>
        <w:pStyle w:val="Compact"/>
        <w:numPr>
          <w:numId w:val="1002"/>
          <w:ilvl w:val="0"/>
        </w:numPr>
      </w:pPr>
      <w:r>
        <w:t xml:space="preserve">Demonstrated commitment to safety in the job environment</w:t>
      </w:r>
    </w:p>
    <w:p>
      <w:pPr>
        <w:pStyle w:val="Compact"/>
        <w:numPr>
          <w:numId w:val="1002"/>
          <w:ilvl w:val="0"/>
        </w:numPr>
      </w:pPr>
      <w:r>
        <w:t xml:space="preserve">Ability to execute designed experiments troubleshoot and make corrections during experimentation</w:t>
      </w:r>
    </w:p>
    <w:p>
      <w:pPr>
        <w:pStyle w:val="Compact"/>
        <w:numPr>
          <w:numId w:val="1002"/>
          <w:ilvl w:val="0"/>
        </w:numPr>
      </w:pPr>
      <w:r>
        <w:t xml:space="preserve">One-Year Technical Degree or higher from an accredited institution</w:t>
      </w:r>
    </w:p>
    <w:p>
      <w:pPr>
        <w:pStyle w:val="Compact"/>
        <w:numPr>
          <w:numId w:val="1002"/>
          <w:ilvl w:val="0"/>
        </w:numPr>
      </w:pPr>
      <w:r>
        <w:t xml:space="preserve">Must be able to work in food allergen areas (Peanut, Tree Nuts, Dairy, Egg)</w:t>
      </w:r>
    </w:p>
    <w:p>
      <w:pPr>
        <w:pStyle w:val="Compact"/>
        <w:numPr>
          <w:numId w:val="1002"/>
          <w:ilvl w:val="0"/>
        </w:numPr>
      </w:pPr>
      <w:r>
        <w:t xml:space="preserve">2-3 years experience in a production environment, preferably in the food industry</w:t>
      </w:r>
    </w:p>
    <w:p>
      <w:pPr>
        <w:pStyle w:val="Compact"/>
        <w:numPr>
          <w:numId w:val="1002"/>
          <w:ilvl w:val="0"/>
        </w:numPr>
      </w:pPr>
      <w:r>
        <w:t xml:space="preserve">Bachelor's degree or equivalent and relevant formal academic / vocational qualification preferably in Chemistry, Biochemistry, or Chemical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lot-pla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lot-pla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2021-10-28T13:32:16Z</dcterms:created>
  <dcterms:modified xsi:type="dcterms:W3CDTF">2021-10-28T13:32:16Z</dcterms:modified>
</cp:coreProperties>
</file>