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https://www.velvetjobs.com/job-descriptions/personal-stylist</w:t>
        </w:r>
      </w:hyperlink>
    </w:p>
    <w:p>
      <w:pPr>
        <w:pStyle w:val="Heading1"/>
      </w:pPr>
      <w:bookmarkStart w:id="21" w:name="example-of-personal-stylist-job-description"/>
      <w:r>
        <w:t xml:space="preserve">Example of Personal Stylist Job Description</w:t>
      </w:r>
      <w:bookmarkEnd w:id="21"/>
    </w:p>
    <w:p>
      <w:pPr>
        <w:pStyle w:val="Compact"/>
      </w:pPr>
      <w:r>
        <w:t xml:space="preserve">Our innovative and growing company is looking for a personal stylist. To join our growing team, please review the list of responsibilities and qualifications.</w:t>
      </w:r>
    </w:p>
    <w:p>
      <w:pPr>
        <w:pStyle w:val="Heading2"/>
      </w:pPr>
      <w:bookmarkStart w:id="22" w:name="responsibilities-for-personal-stylist"/>
      <w:r>
        <w:t xml:space="preserve">Responsibilities for personal stylist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neat and organized environment for clients</w:t>
      </w:r>
    </w:p>
    <w:p>
      <w:pPr>
        <w:pStyle w:val="Compact"/>
        <w:numPr>
          <w:numId w:val="1001"/>
          <w:ilvl w:val="0"/>
        </w:numPr>
      </w:pPr>
      <w:r>
        <w:t xml:space="preserve">Comply with policies regarding "holds", "will calls"</w:t>
      </w:r>
    </w:p>
    <w:p>
      <w:pPr>
        <w:pStyle w:val="Compact"/>
        <w:numPr>
          <w:numId w:val="1001"/>
          <w:ilvl w:val="0"/>
        </w:numPr>
      </w:pPr>
      <w:r>
        <w:t xml:space="preserve">Respond in a timely manner to clients' emails, texts, phone messages</w:t>
      </w:r>
    </w:p>
    <w:p>
      <w:pPr>
        <w:pStyle w:val="Compact"/>
        <w:numPr>
          <w:numId w:val="1001"/>
          <w:ilvl w:val="0"/>
        </w:numPr>
      </w:pPr>
      <w:r>
        <w:t xml:space="preserve">Follow up with clients on any outstanding issues</w:t>
      </w:r>
    </w:p>
    <w:p>
      <w:pPr>
        <w:pStyle w:val="Compact"/>
        <w:numPr>
          <w:numId w:val="1001"/>
          <w:ilvl w:val="0"/>
        </w:numPr>
      </w:pPr>
      <w:r>
        <w:t xml:space="preserve">Able to drive consistent consignment and appointment business</w:t>
      </w:r>
    </w:p>
    <w:p>
      <w:pPr>
        <w:pStyle w:val="Compact"/>
        <w:numPr>
          <w:numId w:val="1001"/>
          <w:ilvl w:val="0"/>
        </w:numPr>
      </w:pPr>
      <w:r>
        <w:t xml:space="preserve">Ability to organize closets for top clients</w:t>
      </w:r>
    </w:p>
    <w:p>
      <w:pPr>
        <w:pStyle w:val="Compact"/>
        <w:numPr>
          <w:numId w:val="1001"/>
          <w:ilvl w:val="0"/>
        </w:numPr>
      </w:pPr>
      <w:r>
        <w:t xml:space="preserve">Markets themselves and performs as personal stylist</w:t>
      </w:r>
    </w:p>
    <w:p>
      <w:pPr>
        <w:pStyle w:val="Compact"/>
        <w:numPr>
          <w:numId w:val="1001"/>
          <w:ilvl w:val="0"/>
        </w:numPr>
      </w:pPr>
      <w:r>
        <w:t xml:space="preserve">Acts as personal shopper within the store</w:t>
      </w:r>
    </w:p>
    <w:p>
      <w:pPr>
        <w:pStyle w:val="Compact"/>
        <w:numPr>
          <w:numId w:val="1001"/>
          <w:ilvl w:val="0"/>
        </w:numPr>
      </w:pPr>
      <w:r>
        <w:t xml:space="preserve">Achieves minimum 1 million annual in sales</w:t>
      </w:r>
    </w:p>
    <w:p>
      <w:pPr>
        <w:pStyle w:val="Compact"/>
        <w:numPr>
          <w:numId w:val="1001"/>
          <w:ilvl w:val="0"/>
        </w:numPr>
      </w:pPr>
      <w:r>
        <w:t xml:space="preserve">Comps and grows their business year over year</w:t>
      </w:r>
    </w:p>
    <w:p>
      <w:pPr>
        <w:pStyle w:val="Heading2"/>
      </w:pPr>
      <w:bookmarkStart w:id="23" w:name="qualifications-for-personal-stylist"/>
      <w:r>
        <w:t xml:space="preserve">Qualifications for personal stylist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anticipate and resolve creative challenges by using appropriate resources on/or solutions</w:t>
      </w:r>
    </w:p>
    <w:p>
      <w:pPr>
        <w:pStyle w:val="Compact"/>
        <w:numPr>
          <w:numId w:val="1002"/>
          <w:ilvl w:val="0"/>
        </w:numPr>
      </w:pPr>
      <w:r>
        <w:t xml:space="preserve">Ability to work quickly, prioritize tasks and stay calm under pressure</w:t>
      </w:r>
    </w:p>
    <w:p>
      <w:pPr>
        <w:pStyle w:val="Compact"/>
        <w:numPr>
          <w:numId w:val="1002"/>
          <w:ilvl w:val="0"/>
        </w:numPr>
      </w:pPr>
      <w:r>
        <w:t xml:space="preserve">Customer and/or styling experience is a plus</w:t>
      </w:r>
    </w:p>
    <w:p>
      <w:pPr>
        <w:pStyle w:val="Compact"/>
        <w:numPr>
          <w:numId w:val="1002"/>
          <w:ilvl w:val="0"/>
        </w:numPr>
      </w:pPr>
      <w:r>
        <w:t xml:space="preserve">Construct clear and accessible lines of communication for current and prospective clients</w:t>
      </w:r>
    </w:p>
    <w:p>
      <w:pPr>
        <w:pStyle w:val="Compact"/>
        <w:numPr>
          <w:numId w:val="1002"/>
          <w:ilvl w:val="0"/>
        </w:numPr>
      </w:pPr>
      <w:r>
        <w:t xml:space="preserve">Optimize the customer experience through personalized, premium, high-touch service</w:t>
      </w:r>
    </w:p>
    <w:p>
      <w:pPr>
        <w:pStyle w:val="Compact"/>
        <w:numPr>
          <w:numId w:val="1002"/>
          <w:ilvl w:val="0"/>
        </w:numPr>
      </w:pPr>
      <w:r>
        <w:t xml:space="preserve">Build spend levels of existing client base to VIP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sty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sty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2021-10-28T12:47:49Z</dcterms:created>
  <dcterms:modified xsi:type="dcterms:W3CDTF">2021-10-28T12:47:49Z</dcterms:modified>
</cp:coreProperties>
</file>