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https://www.velvetjobs.com/job-descriptions/peoplesoft</w:t>
        </w:r>
      </w:hyperlink>
    </w:p>
    <w:p>
      <w:pPr>
        <w:pStyle w:val="Heading1"/>
      </w:pPr>
      <w:bookmarkStart w:id="21" w:name="example-of-peoplesoft-job-description"/>
      <w:r>
        <w:t xml:space="preserve">Example of PeopleSoft Job Description</w:t>
      </w:r>
      <w:bookmarkEnd w:id="21"/>
    </w:p>
    <w:p>
      <w:pPr>
        <w:pStyle w:val="Compact"/>
      </w:pPr>
      <w:r>
        <w:t xml:space="preserve">Our company is hiring for a peoplesoft.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oplesoft"/>
      <w:r>
        <w:t xml:space="preserve">Responsibilities for peoplesoft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best practices, standards, and processes, troubleshoot issues, record test results, track and prioritize defects across multiple test phases (unit, system, and integration testing)</w:t>
      </w:r>
    </w:p>
    <w:p>
      <w:pPr>
        <w:pStyle w:val="Compact"/>
        <w:numPr>
          <w:numId w:val="1001"/>
          <w:ilvl w:val="0"/>
        </w:numPr>
      </w:pPr>
      <w:r>
        <w:t xml:space="preserve">Work through a project lifecycle with multiple parallel workstreams under aggressive timelines with minimal ramp-up time</w:t>
      </w:r>
    </w:p>
    <w:p>
      <w:pPr>
        <w:pStyle w:val="Compact"/>
        <w:numPr>
          <w:numId w:val="1001"/>
          <w:ilvl w:val="0"/>
        </w:numPr>
      </w:pPr>
      <w:r>
        <w:t xml:space="preserve">Coordinate and communicate with team members and distributed business users as needed</w:t>
      </w:r>
    </w:p>
    <w:p>
      <w:pPr>
        <w:pStyle w:val="Compact"/>
        <w:numPr>
          <w:numId w:val="1001"/>
          <w:ilvl w:val="0"/>
        </w:numPr>
      </w:pPr>
      <w:r>
        <w:t xml:space="preserve">Modules used in PeopleSoft - Core HR, Employee Self Service, Benefits Administration, Payroll Interface (Version 9.1)</w:t>
      </w:r>
    </w:p>
    <w:p>
      <w:pPr>
        <w:pStyle w:val="Compact"/>
        <w:numPr>
          <w:numId w:val="1001"/>
          <w:ilvl w:val="0"/>
        </w:numPr>
      </w:pPr>
      <w:r>
        <w:t xml:space="preserve">Generates scheduled and ad hoc queries and reports</w:t>
      </w:r>
    </w:p>
    <w:p>
      <w:pPr>
        <w:pStyle w:val="Compact"/>
        <w:numPr>
          <w:numId w:val="1001"/>
          <w:ilvl w:val="0"/>
        </w:numPr>
      </w:pPr>
      <w:r>
        <w:t xml:space="preserve">Strong/Advance knowledge of PS Query</w:t>
      </w:r>
    </w:p>
    <w:p>
      <w:pPr>
        <w:pStyle w:val="Compact"/>
        <w:numPr>
          <w:numId w:val="1001"/>
          <w:ilvl w:val="0"/>
        </w:numPr>
      </w:pPr>
      <w:r>
        <w:t xml:space="preserve">Troubleshoot login issues with PeopleSoft, SuccessFactors, ADP eTime and Payroll Work Center</w:t>
      </w:r>
    </w:p>
    <w:p>
      <w:pPr>
        <w:pStyle w:val="Compact"/>
        <w:numPr>
          <w:numId w:val="1001"/>
          <w:ilvl w:val="0"/>
        </w:numPr>
      </w:pPr>
      <w:r>
        <w:t xml:space="preserve">Troubleshoot system issues with ADP eTime and log cases with the ADP Solution Center as needed</w:t>
      </w:r>
    </w:p>
    <w:p>
      <w:pPr>
        <w:pStyle w:val="Compact"/>
        <w:numPr>
          <w:numId w:val="1001"/>
          <w:ilvl w:val="0"/>
        </w:numPr>
      </w:pPr>
      <w:r>
        <w:t xml:space="preserve">User Acceptance Testing includes activities for new system functionality and bug fixes</w:t>
      </w:r>
    </w:p>
    <w:p>
      <w:pPr>
        <w:pStyle w:val="Compact"/>
        <w:numPr>
          <w:numId w:val="1001"/>
          <w:ilvl w:val="0"/>
        </w:numPr>
      </w:pPr>
      <w:r>
        <w:t xml:space="preserve">Work with IT on the PS feed that populates the Intranet phonebook/Outlook</w:t>
      </w:r>
    </w:p>
    <w:p>
      <w:pPr>
        <w:pStyle w:val="Heading2"/>
      </w:pPr>
      <w:bookmarkStart w:id="23" w:name="qualifications-for-peoplesoft"/>
      <w:r>
        <w:t xml:space="preserve">Qualifications for peoplesoft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business or technical analyst during system and user-acceptance testing, planning, and execution of a public sector information technology transformation engagement in a team environment</w:t>
      </w:r>
    </w:p>
    <w:p>
      <w:pPr>
        <w:pStyle w:val="Compact"/>
        <w:numPr>
          <w:numId w:val="1002"/>
          <w:ilvl w:val="0"/>
        </w:numPr>
      </w:pPr>
      <w:r>
        <w:t xml:space="preserve">Skill with project, program, or portfolio management specifically with large-scale transformation programs involving business and process organization and technology components</w:t>
      </w:r>
    </w:p>
    <w:p>
      <w:pPr>
        <w:pStyle w:val="Compact"/>
        <w:numPr>
          <w:numId w:val="1002"/>
          <w:ilvl w:val="0"/>
        </w:numPr>
      </w:pPr>
      <w:r>
        <w:t xml:space="preserve">Strong Oracle DBA skills supporting PeopleSoft with Oracle 11g and 12c</w:t>
      </w:r>
    </w:p>
    <w:p>
      <w:pPr>
        <w:pStyle w:val="Compact"/>
        <w:numPr>
          <w:numId w:val="1002"/>
          <w:ilvl w:val="0"/>
        </w:numPr>
      </w:pPr>
      <w:r>
        <w:t xml:space="preserve">Proactively manage the application database environments to identify any issues, including consulting with end users and developers to recommend the most appropriate solution</w:t>
      </w:r>
    </w:p>
    <w:p>
      <w:pPr>
        <w:pStyle w:val="Compact"/>
        <w:numPr>
          <w:numId w:val="1002"/>
          <w:ilvl w:val="0"/>
        </w:numPr>
      </w:pPr>
      <w:r>
        <w:t xml:space="preserve">Candidates must be highly self-motivated and directed and have proven analytical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Developer experience with PeopleSoft Financials required with expertise in one of the following modules (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oplesof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oplesof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