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https://www.velvetjobs.com/job-descriptions/peoplesoft-developer</w:t>
        </w:r>
      </w:hyperlink>
    </w:p>
    <w:p>
      <w:pPr>
        <w:pStyle w:val="Heading1"/>
      </w:pPr>
      <w:bookmarkStart w:id="21" w:name="example-of-peoplesoft-developer-job-description"/>
      <w:r>
        <w:t xml:space="preserve">Example of PeopleSoft Developer Job Description</w:t>
      </w:r>
      <w:bookmarkEnd w:id="21"/>
    </w:p>
    <w:p>
      <w:pPr>
        <w:pStyle w:val="Compact"/>
      </w:pPr>
      <w:r>
        <w:t xml:space="preserve">Our company is growing rapidly and is looking for a peoplesoft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oplesoft-developer"/>
      <w:r>
        <w:t xml:space="preserve">Responsibilities for peoplesoft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independently, prioritize individual workloads, team workloads, troubleshoot and remedy problems under pressing deadlines in an operational environment</w:t>
      </w:r>
    </w:p>
    <w:p>
      <w:pPr>
        <w:pStyle w:val="Compact"/>
        <w:numPr>
          <w:numId w:val="1001"/>
          <w:ilvl w:val="0"/>
        </w:numPr>
      </w:pPr>
      <w:r>
        <w:t xml:space="preserve">Identify and troubleshoot issues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leadership in system testing and bug fixing activities</w:t>
      </w:r>
    </w:p>
    <w:p>
      <w:pPr>
        <w:pStyle w:val="Compact"/>
        <w:numPr>
          <w:numId w:val="1001"/>
          <w:ilvl w:val="0"/>
        </w:numPr>
      </w:pPr>
      <w:r>
        <w:t xml:space="preserve">Coordinate with Business Analyst and key users to understand client business needs and requirements</w:t>
      </w:r>
    </w:p>
    <w:p>
      <w:pPr>
        <w:pStyle w:val="Compact"/>
        <w:numPr>
          <w:numId w:val="1001"/>
          <w:ilvl w:val="0"/>
        </w:numPr>
      </w:pPr>
      <w:r>
        <w:t xml:space="preserve">Perform analysis and design efficient solutions based on customer needs and IT standards</w:t>
      </w:r>
    </w:p>
    <w:p>
      <w:pPr>
        <w:pStyle w:val="Compact"/>
        <w:numPr>
          <w:numId w:val="1001"/>
          <w:ilvl w:val="0"/>
        </w:numPr>
      </w:pPr>
      <w:r>
        <w:t xml:space="preserve">Prepare project plans and technical and functional specifications</w:t>
      </w:r>
    </w:p>
    <w:p>
      <w:pPr>
        <w:pStyle w:val="Compact"/>
        <w:numPr>
          <w:numId w:val="1001"/>
          <w:ilvl w:val="0"/>
        </w:numPr>
      </w:pPr>
      <w:r>
        <w:t xml:space="preserve">Collaborate effectively on diverse teams (e.g., Service / Project managers, domain experts, business process experts, users, and software engineering team) to design and deploy innovative business information systems across the enterprise</w:t>
      </w:r>
    </w:p>
    <w:p>
      <w:pPr>
        <w:pStyle w:val="Compact"/>
        <w:numPr>
          <w:numId w:val="1001"/>
          <w:ilvl w:val="0"/>
        </w:numPr>
      </w:pPr>
      <w:r>
        <w:t xml:space="preserve">Maintenance and support of PeopleSoft HR modules in a global environment on an Oracle/Unix platform</w:t>
      </w:r>
    </w:p>
    <w:p>
      <w:pPr>
        <w:pStyle w:val="Compact"/>
        <w:numPr>
          <w:numId w:val="1001"/>
          <w:ilvl w:val="0"/>
        </w:numPr>
      </w:pPr>
      <w:r>
        <w:t xml:space="preserve">Provides ongoing maintenance, upgrade activities and Tier 3 support for our PeopleSoft environment</w:t>
      </w:r>
    </w:p>
    <w:p>
      <w:pPr>
        <w:pStyle w:val="Compact"/>
        <w:numPr>
          <w:numId w:val="1001"/>
          <w:ilvl w:val="0"/>
        </w:numPr>
      </w:pPr>
      <w:r>
        <w:t xml:space="preserve">Work within a disciplined change-and-configuration management environment to document and maintain control over the development and deployment of new functions to the operations</w:t>
      </w:r>
    </w:p>
    <w:p>
      <w:pPr>
        <w:pStyle w:val="Heading2"/>
      </w:pPr>
      <w:bookmarkStart w:id="23" w:name="qualifications-for-peoplesoft-developer"/>
      <w:r>
        <w:t xml:space="preserve">Qualifications for peoplesoft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Of customer projects</w:t>
      </w:r>
    </w:p>
    <w:p>
      <w:pPr>
        <w:pStyle w:val="Compact"/>
        <w:numPr>
          <w:numId w:val="1002"/>
          <w:ilvl w:val="0"/>
        </w:numPr>
      </w:pPr>
      <w:r>
        <w:t xml:space="preserve">6+ years of design and hands-on development for PeopleSoft FSCM</w:t>
      </w:r>
    </w:p>
    <w:p>
      <w:pPr>
        <w:pStyle w:val="Compact"/>
        <w:numPr>
          <w:numId w:val="1002"/>
          <w:ilvl w:val="0"/>
        </w:numPr>
      </w:pPr>
      <w:r>
        <w:t xml:space="preserve">Good working knowledge in Java(EE/SE)/HTML/XML/Web-services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all aspects of the software development life cycle (SDLC) including analysis, design, implementation, testing and delivery</w:t>
      </w:r>
    </w:p>
    <w:p>
      <w:pPr>
        <w:pStyle w:val="Compact"/>
        <w:numPr>
          <w:numId w:val="1002"/>
          <w:ilvl w:val="0"/>
        </w:numPr>
      </w:pPr>
      <w:r>
        <w:t xml:space="preserve">Experience on Enterprise software/Internet applications, either web based or shrink wrapped</w:t>
      </w:r>
    </w:p>
    <w:p>
      <w:pPr>
        <w:pStyle w:val="Compact"/>
        <w:numPr>
          <w:numId w:val="1002"/>
          <w:ilvl w:val="0"/>
        </w:numPr>
      </w:pPr>
      <w:r>
        <w:t xml:space="preserve">SQL development and relational database knowledge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oplesof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oplesof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2021-10-28T18:34:43Z</dcterms:created>
  <dcterms:modified xsi:type="dcterms:W3CDTF">2021-10-28T18:34:43Z</dcterms:modified>
</cp:coreProperties>
</file>